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E17A2" w14:textId="77777777" w:rsidR="004A1655" w:rsidRPr="00776D26" w:rsidRDefault="004A1655" w:rsidP="004A1655">
      <w:pPr>
        <w:spacing w:after="0" w:line="240" w:lineRule="auto"/>
        <w:rPr>
          <w:rFonts w:cstheme="minorHAnsi"/>
          <w:b/>
          <w:color w:val="FFFFFF" w:themeColor="background1"/>
          <w:sz w:val="12"/>
          <w:szCs w:val="12"/>
          <w:u w:val="single"/>
          <w:lang w:val="en-GB"/>
        </w:rPr>
      </w:pPr>
      <w:r w:rsidRPr="00776D26">
        <w:rPr>
          <w:rFonts w:cstheme="minorHAnsi"/>
          <w:b/>
          <w:color w:val="FFFFFF" w:themeColor="background1"/>
          <w:sz w:val="12"/>
          <w:szCs w:val="12"/>
          <w:u w:val="single"/>
          <w:lang w:val="en-GB"/>
        </w:rPr>
        <w:t>00.00.00</w:t>
      </w:r>
      <w:r w:rsidRPr="00776D26">
        <w:rPr>
          <w:rFonts w:cstheme="minorHAnsi"/>
          <w:b/>
          <w:color w:val="FFFFFF" w:themeColor="background1"/>
          <w:sz w:val="12"/>
          <w:szCs w:val="12"/>
          <w:u w:val="single"/>
          <w:lang w:val="en-GB"/>
        </w:rPr>
        <w:tab/>
      </w:r>
      <w:proofErr w:type="spellStart"/>
      <w:r w:rsidRPr="00776D26">
        <w:rPr>
          <w:rFonts w:cstheme="minorHAnsi"/>
          <w:b/>
          <w:color w:val="FFFFFF" w:themeColor="background1"/>
          <w:sz w:val="12"/>
          <w:szCs w:val="12"/>
          <w:u w:val="single"/>
          <w:lang w:val="en-GB"/>
        </w:rPr>
        <w:t>Systeemplafond</w:t>
      </w:r>
      <w:proofErr w:type="spellEnd"/>
      <w:r w:rsidRPr="00776D26">
        <w:rPr>
          <w:rStyle w:val="MeetChar"/>
          <w:rFonts w:cstheme="minorHAnsi"/>
          <w:b/>
          <w:color w:val="FFFFFF" w:themeColor="background1"/>
          <w:sz w:val="12"/>
          <w:szCs w:val="12"/>
          <w:u w:val="single"/>
          <w:lang w:val="en-GB"/>
        </w:rPr>
        <w:t xml:space="preserve">  FH  m²</w:t>
      </w:r>
      <w:r w:rsidRPr="00776D26">
        <w:rPr>
          <w:rStyle w:val="RevisieDatum"/>
          <w:rFonts w:cstheme="minorHAnsi"/>
          <w:b/>
          <w:color w:val="FFFFFF" w:themeColor="background1"/>
          <w:sz w:val="12"/>
          <w:szCs w:val="12"/>
          <w:u w:val="single"/>
          <w:lang w:val="en-GB"/>
        </w:rPr>
        <w:t xml:space="preserve"> </w:t>
      </w:r>
      <w:r w:rsidRPr="00776D26">
        <w:rPr>
          <w:rStyle w:val="Referentie"/>
          <w:rFonts w:cstheme="minorHAnsi"/>
          <w:b/>
          <w:color w:val="FFFFFF" w:themeColor="background1"/>
          <w:sz w:val="12"/>
          <w:szCs w:val="12"/>
          <w:u w:val="single"/>
          <w:lang w:val="en-GB"/>
        </w:rPr>
        <w:t xml:space="preserve"> </w:t>
      </w:r>
      <w:r w:rsidRPr="00776D26">
        <w:rPr>
          <w:rFonts w:cstheme="minorHAnsi"/>
          <w:b/>
          <w:noProof/>
          <w:color w:val="FFFFFF" w:themeColor="background1"/>
          <w:sz w:val="12"/>
          <w:szCs w:val="12"/>
          <w:u w:val="single"/>
          <w:lang w:val="en-GB"/>
        </w:rPr>
        <w:t>Rockfon® Mono® Acoustic 1800 x 1200 x 40 mm_FR</w:t>
      </w:r>
    </w:p>
    <w:p w14:paraId="0F8E17A3" w14:textId="0F26BF9C" w:rsidR="004A1655" w:rsidRPr="00B50588" w:rsidRDefault="004A1655" w:rsidP="004A1655">
      <w:pPr>
        <w:spacing w:after="240" w:line="240" w:lineRule="auto"/>
        <w:rPr>
          <w:rFonts w:cstheme="minorHAnsi"/>
          <w:b/>
          <w:sz w:val="20"/>
          <w:szCs w:val="20"/>
          <w:u w:val="single"/>
          <w:lang w:val="fr-FR"/>
        </w:rPr>
      </w:pPr>
      <w:r w:rsidRPr="00B50588">
        <w:rPr>
          <w:rFonts w:cstheme="minorHAnsi"/>
          <w:b/>
          <w:sz w:val="20"/>
          <w:szCs w:val="20"/>
          <w:u w:val="single"/>
          <w:lang w:val="fr-FR"/>
        </w:rPr>
        <w:t>00.00.00</w:t>
      </w:r>
      <w:r w:rsidRPr="00B50588">
        <w:rPr>
          <w:rFonts w:cstheme="minorHAnsi"/>
          <w:b/>
          <w:sz w:val="20"/>
          <w:szCs w:val="20"/>
          <w:u w:val="single"/>
          <w:lang w:val="fr-FR"/>
        </w:rPr>
        <w:tab/>
        <w:t xml:space="preserve">Plafond suspendu  QF  </w:t>
      </w:r>
      <w:r w:rsidRPr="00B50588">
        <w:rPr>
          <w:rStyle w:val="MeetChar"/>
          <w:rFonts w:cstheme="minorHAnsi"/>
          <w:b/>
          <w:color w:val="auto"/>
          <w:sz w:val="20"/>
          <w:szCs w:val="20"/>
          <w:u w:val="single"/>
          <w:lang w:val="fr-FR"/>
        </w:rPr>
        <w:t>m²</w:t>
      </w:r>
      <w:r w:rsidRPr="00B50588">
        <w:rPr>
          <w:rStyle w:val="RevisieDatum"/>
          <w:rFonts w:cstheme="minorHAnsi"/>
          <w:b/>
          <w:sz w:val="20"/>
          <w:szCs w:val="20"/>
          <w:u w:val="single"/>
          <w:lang w:val="fr-FR"/>
        </w:rPr>
        <w:t xml:space="preserve"> </w:t>
      </w:r>
      <w:r w:rsidRPr="00B50588">
        <w:rPr>
          <w:rStyle w:val="Referentie"/>
          <w:rFonts w:cstheme="minorHAnsi"/>
          <w:b/>
          <w:color w:val="auto"/>
          <w:sz w:val="20"/>
          <w:szCs w:val="20"/>
          <w:u w:val="single"/>
          <w:lang w:val="fr-FR"/>
        </w:rPr>
        <w:t xml:space="preserve"> </w:t>
      </w:r>
      <w:r w:rsidRPr="00EE52E3">
        <w:rPr>
          <w:rFonts w:cstheme="minorHAnsi"/>
          <w:b/>
          <w:noProof/>
          <w:sz w:val="20"/>
          <w:szCs w:val="20"/>
          <w:u w:val="single"/>
          <w:lang w:val="fr-FR"/>
        </w:rPr>
        <w:t xml:space="preserve">Rockfon® Mono® Acoustic </w:t>
      </w:r>
      <w:r w:rsidR="00CA5CE2">
        <w:rPr>
          <w:rFonts w:cstheme="minorHAnsi"/>
          <w:b/>
          <w:noProof/>
          <w:sz w:val="20"/>
          <w:szCs w:val="20"/>
          <w:u w:val="single"/>
          <w:lang w:val="fr-FR"/>
        </w:rPr>
        <w:t>FE</w:t>
      </w:r>
      <w:r w:rsidRPr="00EE52E3">
        <w:rPr>
          <w:rFonts w:cstheme="minorHAnsi"/>
          <w:b/>
          <w:noProof/>
          <w:sz w:val="20"/>
          <w:szCs w:val="20"/>
          <w:u w:val="single"/>
          <w:lang w:val="fr-FR"/>
        </w:rPr>
        <w:t xml:space="preserve"> </w:t>
      </w:r>
      <w:r w:rsidR="00056C06" w:rsidRPr="005D1EBD">
        <w:rPr>
          <w:rFonts w:cstheme="minorHAnsi"/>
          <w:b/>
          <w:noProof/>
          <w:sz w:val="20"/>
          <w:szCs w:val="20"/>
          <w:u w:val="single"/>
          <w:lang w:val="fr-FR"/>
        </w:rPr>
        <w:t>B</w:t>
      </w:r>
      <w:r w:rsidR="00D0302F">
        <w:rPr>
          <w:rFonts w:cstheme="minorHAnsi"/>
          <w:b/>
          <w:noProof/>
          <w:sz w:val="20"/>
          <w:szCs w:val="20"/>
          <w:u w:val="single"/>
          <w:lang w:val="fr-FR"/>
        </w:rPr>
        <w:t>lanc</w:t>
      </w:r>
      <w:r w:rsidR="00056C06">
        <w:rPr>
          <w:rFonts w:cstheme="minorHAnsi"/>
          <w:b/>
          <w:noProof/>
          <w:sz w:val="20"/>
          <w:szCs w:val="20"/>
          <w:u w:val="single"/>
          <w:lang w:val="fr-FR"/>
        </w:rPr>
        <w:t xml:space="preserve"> </w:t>
      </w:r>
      <w:r w:rsidRPr="00EE52E3">
        <w:rPr>
          <w:rFonts w:cstheme="minorHAnsi"/>
          <w:b/>
          <w:noProof/>
          <w:sz w:val="20"/>
          <w:szCs w:val="20"/>
          <w:u w:val="single"/>
          <w:lang w:val="fr-FR"/>
        </w:rPr>
        <w:t xml:space="preserve">1800 x 1200 x 40 mm avec finition </w:t>
      </w:r>
      <w:r w:rsidR="00053C33">
        <w:rPr>
          <w:rFonts w:cstheme="minorHAnsi"/>
          <w:b/>
          <w:noProof/>
          <w:sz w:val="20"/>
          <w:szCs w:val="20"/>
          <w:u w:val="single"/>
          <w:lang w:val="fr-FR"/>
        </w:rPr>
        <w:t xml:space="preserve">acoustique </w:t>
      </w:r>
      <w:r w:rsidRPr="00EE52E3">
        <w:rPr>
          <w:rFonts w:cstheme="minorHAnsi"/>
          <w:b/>
          <w:noProof/>
          <w:sz w:val="20"/>
          <w:szCs w:val="20"/>
          <w:u w:val="single"/>
          <w:lang w:val="fr-FR"/>
        </w:rPr>
        <w:t>projetée</w:t>
      </w:r>
    </w:p>
    <w:p w14:paraId="0F8E17A4" w14:textId="77777777" w:rsidR="004A1655" w:rsidRPr="00696D40" w:rsidRDefault="004A1655" w:rsidP="004A1655">
      <w:pPr>
        <w:spacing w:after="0" w:line="240" w:lineRule="auto"/>
        <w:rPr>
          <w:rFonts w:cstheme="minorHAnsi"/>
          <w:sz w:val="20"/>
          <w:szCs w:val="20"/>
          <w:lang w:val="fr-FR"/>
        </w:rPr>
      </w:pPr>
      <w:r w:rsidRPr="00B70D6D">
        <w:rPr>
          <w:rFonts w:cstheme="minorHAnsi"/>
          <w:sz w:val="20"/>
          <w:szCs w:val="20"/>
          <w:lang w:val="fr-FR"/>
        </w:rPr>
        <w:t xml:space="preserve">Numéro d’ordre.  </w:t>
      </w:r>
      <w:r>
        <w:rPr>
          <w:rFonts w:cstheme="minorHAnsi"/>
          <w:noProof/>
          <w:sz w:val="20"/>
          <w:szCs w:val="20"/>
          <w:lang w:val="fr-FR"/>
        </w:rPr>
        <w:t>1</w:t>
      </w:r>
    </w:p>
    <w:p w14:paraId="0F8E17A5" w14:textId="77777777" w:rsidR="004A1655" w:rsidRPr="00696D40" w:rsidRDefault="004A1655" w:rsidP="004A1655">
      <w:pPr>
        <w:spacing w:after="0" w:line="240" w:lineRule="auto"/>
        <w:rPr>
          <w:rFonts w:cstheme="minorHAnsi"/>
          <w:sz w:val="20"/>
          <w:szCs w:val="20"/>
          <w:lang w:val="fr-FR"/>
        </w:rPr>
      </w:pPr>
    </w:p>
    <w:p w14:paraId="0F8E17A6" w14:textId="77777777" w:rsidR="004A1655" w:rsidRPr="00696D40" w:rsidRDefault="004A1655" w:rsidP="004A1655">
      <w:pPr>
        <w:spacing w:after="0" w:line="240" w:lineRule="auto"/>
        <w:rPr>
          <w:rFonts w:cstheme="minorHAnsi"/>
          <w:b/>
          <w:sz w:val="20"/>
          <w:szCs w:val="20"/>
          <w:u w:val="single"/>
          <w:lang w:val="fr-FR"/>
        </w:rPr>
      </w:pPr>
      <w:r w:rsidRPr="00EE52E3">
        <w:rPr>
          <w:rFonts w:cstheme="minorHAnsi"/>
          <w:b/>
          <w:noProof/>
          <w:sz w:val="20"/>
          <w:szCs w:val="20"/>
          <w:u w:val="single"/>
          <w:lang w:val="fr-FR"/>
        </w:rPr>
        <w:t>Description:</w:t>
      </w:r>
    </w:p>
    <w:p w14:paraId="0F8E17A7" w14:textId="2384CACF" w:rsidR="004A1655" w:rsidRPr="00EE52E3" w:rsidRDefault="004A1655" w:rsidP="004A1655">
      <w:pPr>
        <w:spacing w:after="0" w:line="240" w:lineRule="auto"/>
        <w:rPr>
          <w:rFonts w:cstheme="minorHAnsi"/>
          <w:noProof/>
          <w:sz w:val="20"/>
          <w:szCs w:val="20"/>
          <w:lang w:val="fr-FR"/>
        </w:rPr>
      </w:pPr>
      <w:r w:rsidRPr="00EE52E3">
        <w:rPr>
          <w:rFonts w:cstheme="minorHAnsi"/>
          <w:noProof/>
          <w:sz w:val="20"/>
          <w:szCs w:val="20"/>
          <w:lang w:val="fr-FR"/>
        </w:rPr>
        <w:t>Concept de plafond monolithique acoustiquement ouvert avec une surface</w:t>
      </w:r>
      <w:r w:rsidR="009E72B2">
        <w:rPr>
          <w:rFonts w:cstheme="minorHAnsi"/>
          <w:noProof/>
          <w:sz w:val="20"/>
          <w:szCs w:val="20"/>
          <w:lang w:val="fr-FR"/>
        </w:rPr>
        <w:t xml:space="preserve"> </w:t>
      </w:r>
      <w:r w:rsidRPr="00EE52E3">
        <w:rPr>
          <w:rFonts w:cstheme="minorHAnsi"/>
          <w:noProof/>
          <w:sz w:val="20"/>
          <w:szCs w:val="20"/>
          <w:lang w:val="fr-FR"/>
        </w:rPr>
        <w:t>antistatique</w:t>
      </w:r>
      <w:r w:rsidR="009E72B2">
        <w:rPr>
          <w:rFonts w:cstheme="minorHAnsi"/>
          <w:noProof/>
          <w:sz w:val="20"/>
          <w:szCs w:val="20"/>
          <w:lang w:val="fr-FR"/>
        </w:rPr>
        <w:t xml:space="preserve"> </w:t>
      </w:r>
      <w:r w:rsidR="00BF13F9">
        <w:rPr>
          <w:rFonts w:cstheme="minorHAnsi"/>
          <w:noProof/>
          <w:sz w:val="20"/>
          <w:szCs w:val="20"/>
          <w:lang w:val="fr-FR"/>
        </w:rPr>
        <w:t xml:space="preserve">blanche </w:t>
      </w:r>
      <w:r w:rsidRPr="00EE52E3">
        <w:rPr>
          <w:rFonts w:cstheme="minorHAnsi"/>
          <w:noProof/>
          <w:sz w:val="20"/>
          <w:szCs w:val="20"/>
          <w:lang w:val="fr-FR"/>
        </w:rPr>
        <w:t>raffinéé</w:t>
      </w:r>
      <w:r w:rsidR="00DE2B95">
        <w:rPr>
          <w:rFonts w:cstheme="minorHAnsi"/>
          <w:noProof/>
          <w:sz w:val="20"/>
          <w:szCs w:val="20"/>
          <w:lang w:val="fr-FR"/>
        </w:rPr>
        <w:t xml:space="preserve"> </w:t>
      </w:r>
      <w:r w:rsidR="00DE2B95" w:rsidRPr="00EE52E3">
        <w:rPr>
          <w:rFonts w:cstheme="minorHAnsi"/>
          <w:noProof/>
          <w:sz w:val="20"/>
          <w:szCs w:val="20"/>
          <w:lang w:val="fr-FR"/>
        </w:rPr>
        <w:t>avec une réflexion et une diffusion de la lumière élevées.</w:t>
      </w:r>
      <w:r w:rsidR="00DE2B95">
        <w:rPr>
          <w:rFonts w:cstheme="minorHAnsi"/>
          <w:noProof/>
          <w:sz w:val="20"/>
          <w:szCs w:val="20"/>
          <w:lang w:val="fr-FR"/>
        </w:rPr>
        <w:t xml:space="preserve"> </w:t>
      </w:r>
      <w:r w:rsidRPr="00EE52E3">
        <w:rPr>
          <w:rFonts w:cstheme="minorHAnsi"/>
          <w:noProof/>
          <w:sz w:val="20"/>
          <w:szCs w:val="20"/>
          <w:lang w:val="fr-FR"/>
        </w:rPr>
        <w:t>La mise en œuvre (montage, enduisage et projection) est effectuée par un installateur Mono® Acoustic certifié par le fabricant.</w:t>
      </w:r>
    </w:p>
    <w:p w14:paraId="0F8E17A8" w14:textId="77777777" w:rsidR="004A1655" w:rsidRPr="00EE52E3" w:rsidRDefault="004A1655" w:rsidP="004A1655">
      <w:pPr>
        <w:spacing w:after="0" w:line="240" w:lineRule="auto"/>
        <w:rPr>
          <w:rFonts w:cstheme="minorHAnsi"/>
          <w:noProof/>
          <w:sz w:val="20"/>
          <w:szCs w:val="20"/>
          <w:lang w:val="fr-FR"/>
        </w:rPr>
      </w:pPr>
      <w:r w:rsidRPr="00EE52E3">
        <w:rPr>
          <w:rFonts w:cstheme="minorHAnsi"/>
          <w:noProof/>
          <w:sz w:val="20"/>
          <w:szCs w:val="20"/>
          <w:lang w:val="fr-FR"/>
        </w:rPr>
        <w:t xml:space="preserve">  </w:t>
      </w:r>
    </w:p>
    <w:p w14:paraId="0F8E17A9" w14:textId="1CEAE20B" w:rsidR="004A1655" w:rsidRPr="00EE52E3" w:rsidRDefault="004A1655" w:rsidP="004A1655">
      <w:pPr>
        <w:spacing w:after="0" w:line="240" w:lineRule="auto"/>
        <w:rPr>
          <w:rFonts w:cstheme="minorHAnsi"/>
          <w:noProof/>
          <w:sz w:val="20"/>
          <w:szCs w:val="20"/>
          <w:lang w:val="fr-FR"/>
        </w:rPr>
      </w:pPr>
      <w:r w:rsidRPr="00EE52E3">
        <w:rPr>
          <w:rFonts w:cstheme="minorHAnsi"/>
          <w:noProof/>
          <w:sz w:val="20"/>
          <w:szCs w:val="20"/>
          <w:lang w:val="fr-FR"/>
        </w:rPr>
        <w:t xml:space="preserve">Le système Rockfon® Mono® Acoustic comprend les panneaux </w:t>
      </w:r>
      <w:r w:rsidR="008849CD">
        <w:rPr>
          <w:rFonts w:cstheme="minorHAnsi"/>
          <w:noProof/>
          <w:sz w:val="20"/>
          <w:szCs w:val="20"/>
          <w:lang w:val="fr-FR"/>
        </w:rPr>
        <w:t>pour</w:t>
      </w:r>
      <w:r w:rsidRPr="00EE52E3">
        <w:rPr>
          <w:rFonts w:cstheme="minorHAnsi"/>
          <w:noProof/>
          <w:sz w:val="20"/>
          <w:szCs w:val="20"/>
          <w:lang w:val="fr-FR"/>
        </w:rPr>
        <w:t xml:space="preserve"> plafond Mono® Acoustic</w:t>
      </w:r>
      <w:r w:rsidR="00CA5CE2">
        <w:rPr>
          <w:rFonts w:cstheme="minorHAnsi"/>
          <w:noProof/>
          <w:sz w:val="20"/>
          <w:szCs w:val="20"/>
          <w:lang w:val="fr-FR"/>
        </w:rPr>
        <w:t xml:space="preserve"> FE</w:t>
      </w:r>
      <w:r w:rsidRPr="00EE52E3">
        <w:rPr>
          <w:rFonts w:cstheme="minorHAnsi"/>
          <w:noProof/>
          <w:sz w:val="20"/>
          <w:szCs w:val="20"/>
          <w:lang w:val="fr-FR"/>
        </w:rPr>
        <w:t xml:space="preserve"> (environ</w:t>
      </w:r>
      <w:r w:rsidRPr="00696D40">
        <w:rPr>
          <w:rFonts w:cstheme="minorHAnsi"/>
          <w:sz w:val="20"/>
          <w:szCs w:val="20"/>
          <w:lang w:val="fr-FR"/>
        </w:rPr>
        <w:t xml:space="preserve"> </w:t>
      </w:r>
      <w:r>
        <w:rPr>
          <w:rFonts w:cstheme="minorHAnsi"/>
          <w:noProof/>
          <w:sz w:val="20"/>
          <w:szCs w:val="20"/>
          <w:lang w:val="fr-FR"/>
        </w:rPr>
        <w:t xml:space="preserve"> </w:t>
      </w:r>
      <w:r w:rsidRPr="00EE52E3">
        <w:rPr>
          <w:rFonts w:cstheme="minorHAnsi"/>
          <w:noProof/>
          <w:sz w:val="20"/>
          <w:szCs w:val="20"/>
          <w:lang w:val="fr-FR"/>
        </w:rPr>
        <w:t>6</w:t>
      </w:r>
      <w:r>
        <w:rPr>
          <w:rFonts w:cstheme="minorHAnsi"/>
          <w:noProof/>
          <w:sz w:val="20"/>
          <w:szCs w:val="20"/>
          <w:lang w:val="fr-FR"/>
        </w:rPr>
        <w:t xml:space="preserve"> </w:t>
      </w:r>
      <w:r w:rsidRPr="00EE52E3">
        <w:rPr>
          <w:rFonts w:cstheme="minorHAnsi"/>
          <w:noProof/>
          <w:sz w:val="20"/>
          <w:szCs w:val="20"/>
          <w:lang w:val="fr-FR"/>
        </w:rPr>
        <w:t>kg/m²) à base de laine de roche non combustible et aseptique (satisfaisant à la directive EU 97/69 note Q) et l’ossature Chicago Metallic ™ Monolithic en acier galvanisés Sendzimer.</w:t>
      </w:r>
    </w:p>
    <w:p w14:paraId="0F8E17AA" w14:textId="72C56E65" w:rsidR="004A1655" w:rsidRDefault="004A1655" w:rsidP="004A1655">
      <w:pPr>
        <w:spacing w:after="0" w:line="240" w:lineRule="auto"/>
        <w:rPr>
          <w:rFonts w:cstheme="minorHAnsi"/>
          <w:noProof/>
          <w:sz w:val="20"/>
          <w:szCs w:val="20"/>
          <w:lang w:val="fr-FR"/>
        </w:rPr>
      </w:pPr>
      <w:r w:rsidRPr="00EE52E3">
        <w:rPr>
          <w:rFonts w:cstheme="minorHAnsi"/>
          <w:noProof/>
          <w:sz w:val="20"/>
          <w:szCs w:val="20"/>
          <w:lang w:val="fr-FR"/>
        </w:rPr>
        <w:t>Les panneaux pour plafond Mono®Acoustic</w:t>
      </w:r>
      <w:r w:rsidR="00CA5CE2">
        <w:rPr>
          <w:rFonts w:cstheme="minorHAnsi"/>
          <w:noProof/>
          <w:sz w:val="20"/>
          <w:szCs w:val="20"/>
          <w:lang w:val="fr-FR"/>
        </w:rPr>
        <w:t xml:space="preserve"> FE</w:t>
      </w:r>
      <w:r w:rsidRPr="00EE52E3">
        <w:rPr>
          <w:rFonts w:cstheme="minorHAnsi"/>
          <w:noProof/>
          <w:sz w:val="20"/>
          <w:szCs w:val="20"/>
          <w:lang w:val="fr-FR"/>
        </w:rPr>
        <w:t xml:space="preserve"> (1800 x 1200 x 40 mm) sont pourvus sur la face visible d’un enduit de finition élégant et raffiné </w:t>
      </w:r>
      <w:r w:rsidR="006E6DDF">
        <w:rPr>
          <w:rFonts w:cstheme="minorHAnsi"/>
          <w:noProof/>
          <w:sz w:val="20"/>
          <w:szCs w:val="20"/>
          <w:lang w:val="fr-FR"/>
        </w:rPr>
        <w:t xml:space="preserve">blanc </w:t>
      </w:r>
      <w:r w:rsidRPr="00EE52E3">
        <w:rPr>
          <w:rFonts w:cstheme="minorHAnsi"/>
          <w:noProof/>
          <w:sz w:val="20"/>
          <w:szCs w:val="20"/>
          <w:lang w:val="fr-FR"/>
        </w:rPr>
        <w:t>et d’une membrane durable, haute performance au dos.</w:t>
      </w:r>
    </w:p>
    <w:p w14:paraId="1930A548" w14:textId="46486A47" w:rsidR="00290899" w:rsidRDefault="00290899" w:rsidP="004A1655">
      <w:pPr>
        <w:spacing w:after="0" w:line="240" w:lineRule="auto"/>
        <w:rPr>
          <w:rFonts w:cstheme="minorHAnsi"/>
          <w:noProof/>
          <w:sz w:val="20"/>
          <w:szCs w:val="20"/>
          <w:lang w:val="fr-FR"/>
        </w:rPr>
      </w:pPr>
      <w:r w:rsidRPr="00290899">
        <w:rPr>
          <w:rFonts w:cstheme="minorHAnsi"/>
          <w:noProof/>
          <w:sz w:val="20"/>
          <w:szCs w:val="20"/>
          <w:lang w:val="fr-FR"/>
        </w:rPr>
        <w:t xml:space="preserve">Les </w:t>
      </w:r>
      <w:r>
        <w:rPr>
          <w:rFonts w:cstheme="minorHAnsi"/>
          <w:noProof/>
          <w:sz w:val="20"/>
          <w:szCs w:val="20"/>
          <w:lang w:val="fr-FR"/>
        </w:rPr>
        <w:t>panneaux</w:t>
      </w:r>
      <w:r w:rsidRPr="00290899">
        <w:rPr>
          <w:rFonts w:cstheme="minorHAnsi"/>
          <w:noProof/>
          <w:sz w:val="20"/>
          <w:szCs w:val="20"/>
          <w:lang w:val="fr-FR"/>
        </w:rPr>
        <w:t xml:space="preserve"> présentent des bords en retrait sur les quatre côtés.</w:t>
      </w:r>
    </w:p>
    <w:p w14:paraId="0F8E17AB" w14:textId="77777777" w:rsidR="004A1655" w:rsidRPr="00EE52E3" w:rsidRDefault="004A1655" w:rsidP="004A1655">
      <w:pPr>
        <w:spacing w:after="0" w:line="240" w:lineRule="auto"/>
        <w:rPr>
          <w:rFonts w:cstheme="minorHAnsi"/>
          <w:noProof/>
          <w:sz w:val="20"/>
          <w:szCs w:val="20"/>
          <w:lang w:val="fr-FR"/>
        </w:rPr>
      </w:pPr>
      <w:r w:rsidRPr="00EE52E3">
        <w:rPr>
          <w:rFonts w:cstheme="minorHAnsi"/>
          <w:noProof/>
          <w:sz w:val="20"/>
          <w:szCs w:val="20"/>
          <w:lang w:val="fr-FR"/>
        </w:rPr>
        <w:t xml:space="preserve">  </w:t>
      </w:r>
    </w:p>
    <w:p w14:paraId="0F8E17AD" w14:textId="2546AF07" w:rsidR="004A1655" w:rsidRPr="00EE52E3" w:rsidRDefault="00042DB1" w:rsidP="004A1655">
      <w:pPr>
        <w:spacing w:after="0" w:line="240" w:lineRule="auto"/>
        <w:rPr>
          <w:rFonts w:cstheme="minorHAnsi"/>
          <w:noProof/>
          <w:sz w:val="20"/>
          <w:szCs w:val="20"/>
          <w:lang w:val="fr-FR"/>
        </w:rPr>
      </w:pPr>
      <w:r>
        <w:rPr>
          <w:rFonts w:cstheme="minorHAnsi"/>
          <w:noProof/>
          <w:sz w:val="20"/>
          <w:szCs w:val="20"/>
          <w:lang w:val="fr-FR"/>
        </w:rPr>
        <w:t>La structure en monocouche</w:t>
      </w:r>
      <w:r w:rsidR="00056C06">
        <w:rPr>
          <w:rFonts w:cstheme="minorHAnsi"/>
          <w:noProof/>
          <w:sz w:val="20"/>
          <w:szCs w:val="20"/>
          <w:lang w:val="fr-FR"/>
        </w:rPr>
        <w:t xml:space="preserve"> </w:t>
      </w:r>
      <w:r w:rsidR="004A1655" w:rsidRPr="00EE52E3">
        <w:rPr>
          <w:rFonts w:cstheme="minorHAnsi"/>
          <w:noProof/>
          <w:sz w:val="20"/>
          <w:szCs w:val="20"/>
          <w:lang w:val="fr-FR"/>
        </w:rPr>
        <w:t xml:space="preserve">Chicago Metallic™ Monolithic est composé de profilés porteurs T-35 (dimension 35 x 38mm), d'entretoises en forme d'oméga (largeur de bride 35 mm) avec comme finition de rive un profilé en forme de C (30 x 40,5 x 30 mm). Les profilés porteurs T-35 prévus de lumières (200mm d’axe en axe) sont positionnés à une distance de 1200 mm d’axe en axe. Suspension </w:t>
      </w:r>
      <w:r w:rsidR="004A1655" w:rsidRPr="00042DB1">
        <w:rPr>
          <w:rFonts w:cstheme="minorHAnsi"/>
          <w:noProof/>
          <w:sz w:val="20"/>
          <w:szCs w:val="20"/>
          <w:lang w:val="fr-FR"/>
        </w:rPr>
        <w:t>tous les 1200mm</w:t>
      </w:r>
      <w:r w:rsidR="004A1655" w:rsidRPr="00EE52E3">
        <w:rPr>
          <w:rFonts w:cstheme="minorHAnsi"/>
          <w:noProof/>
          <w:sz w:val="20"/>
          <w:szCs w:val="20"/>
          <w:lang w:val="fr-FR"/>
        </w:rPr>
        <w:t xml:space="preserve"> au moyen de </w:t>
      </w:r>
      <w:r>
        <w:rPr>
          <w:rFonts w:cstheme="minorHAnsi"/>
          <w:noProof/>
          <w:sz w:val="20"/>
          <w:szCs w:val="20"/>
          <w:lang w:val="fr-FR"/>
        </w:rPr>
        <w:t xml:space="preserve">suspentes </w:t>
      </w:r>
      <w:r w:rsidR="004A1655" w:rsidRPr="00EE52E3">
        <w:rPr>
          <w:rFonts w:cstheme="minorHAnsi"/>
          <w:noProof/>
          <w:sz w:val="20"/>
          <w:szCs w:val="20"/>
          <w:lang w:val="fr-FR"/>
        </w:rPr>
        <w:t>nonius. Perpendiculairement aux profilés porteurs les entretoises oméga sont positionnées tous les 600 mm et s’emboîtent dans les lumières prévues dans les profilés porteurs T-35. Les entretoises en périphérie sont serrés dans le profilé de rive en forme de C par un clip.</w:t>
      </w:r>
    </w:p>
    <w:p w14:paraId="0F8E17AE" w14:textId="77777777" w:rsidR="004A1655" w:rsidRDefault="004A1655" w:rsidP="004A1655">
      <w:pPr>
        <w:spacing w:after="0" w:line="240" w:lineRule="auto"/>
        <w:rPr>
          <w:rFonts w:cstheme="minorHAnsi"/>
          <w:noProof/>
          <w:sz w:val="20"/>
          <w:szCs w:val="20"/>
          <w:lang w:val="fr-FR"/>
        </w:rPr>
      </w:pPr>
      <w:r w:rsidRPr="00EE52E3">
        <w:rPr>
          <w:rFonts w:cstheme="minorHAnsi"/>
          <w:noProof/>
          <w:sz w:val="20"/>
          <w:szCs w:val="20"/>
          <w:lang w:val="fr-FR"/>
        </w:rPr>
        <w:t xml:space="preserve">  </w:t>
      </w:r>
    </w:p>
    <w:p w14:paraId="1520C9ED" w14:textId="6E8AD5EA" w:rsidR="003A784C" w:rsidRPr="00EE52E3" w:rsidRDefault="003A784C" w:rsidP="003A784C">
      <w:pPr>
        <w:spacing w:after="0" w:line="240" w:lineRule="auto"/>
        <w:rPr>
          <w:rFonts w:cstheme="minorHAnsi"/>
          <w:noProof/>
          <w:sz w:val="20"/>
          <w:szCs w:val="20"/>
          <w:lang w:val="fr-FR"/>
        </w:rPr>
      </w:pPr>
      <w:r w:rsidRPr="00EE52E3">
        <w:rPr>
          <w:rFonts w:cstheme="minorHAnsi"/>
          <w:noProof/>
          <w:sz w:val="20"/>
          <w:szCs w:val="20"/>
          <w:lang w:val="fr-FR"/>
        </w:rPr>
        <w:t xml:space="preserve">Chaque panneau Rockfon Mono® Acoustic </w:t>
      </w:r>
      <w:r w:rsidR="008849CD">
        <w:rPr>
          <w:rFonts w:cstheme="minorHAnsi"/>
          <w:noProof/>
          <w:sz w:val="20"/>
          <w:szCs w:val="20"/>
          <w:lang w:val="fr-FR"/>
        </w:rPr>
        <w:t xml:space="preserve">FE </w:t>
      </w:r>
      <w:r w:rsidRPr="00EE52E3">
        <w:rPr>
          <w:rFonts w:cstheme="minorHAnsi"/>
          <w:noProof/>
          <w:sz w:val="20"/>
          <w:szCs w:val="20"/>
          <w:lang w:val="fr-FR"/>
        </w:rPr>
        <w:t xml:space="preserve">est fixé à l’ossature avec des </w:t>
      </w:r>
      <w:r w:rsidR="009A06A6">
        <w:rPr>
          <w:rFonts w:cstheme="minorHAnsi"/>
          <w:noProof/>
          <w:sz w:val="20"/>
          <w:szCs w:val="20"/>
          <w:lang w:val="fr-FR"/>
        </w:rPr>
        <w:t>vis pour plaque de plâtre</w:t>
      </w:r>
      <w:r w:rsidRPr="00EE52E3">
        <w:rPr>
          <w:rFonts w:cstheme="minorHAnsi"/>
          <w:noProof/>
          <w:sz w:val="20"/>
          <w:szCs w:val="20"/>
          <w:lang w:val="fr-FR"/>
        </w:rPr>
        <w:t xml:space="preserve"> (</w:t>
      </w:r>
      <w:r w:rsidRPr="003A784C">
        <w:rPr>
          <w:rFonts w:cstheme="minorHAnsi"/>
          <w:noProof/>
          <w:sz w:val="20"/>
          <w:szCs w:val="20"/>
          <w:lang w:val="fr-FR"/>
        </w:rPr>
        <w:t>Ø3,5 x min. 55 mm</w:t>
      </w:r>
      <w:r w:rsidRPr="00EE52E3">
        <w:rPr>
          <w:rFonts w:cstheme="minorHAnsi"/>
          <w:noProof/>
          <w:sz w:val="20"/>
          <w:szCs w:val="20"/>
          <w:lang w:val="fr-FR"/>
        </w:rPr>
        <w:t>) en combinaison avec des rondelles et des rosaces de fixation en forme de croix.</w:t>
      </w:r>
    </w:p>
    <w:p w14:paraId="7AAA3E45" w14:textId="6C01936E" w:rsidR="003A784C" w:rsidRDefault="009A06A6" w:rsidP="004A1655">
      <w:pPr>
        <w:spacing w:after="0" w:line="240" w:lineRule="auto"/>
        <w:rPr>
          <w:rFonts w:cstheme="minorHAnsi"/>
          <w:noProof/>
          <w:sz w:val="20"/>
          <w:szCs w:val="20"/>
          <w:lang w:val="fr-FR"/>
        </w:rPr>
      </w:pPr>
      <w:r w:rsidRPr="009A06A6">
        <w:rPr>
          <w:rFonts w:cstheme="minorHAnsi"/>
          <w:noProof/>
          <w:sz w:val="20"/>
          <w:szCs w:val="20"/>
          <w:lang w:val="fr-FR"/>
        </w:rPr>
        <w:t xml:space="preserve">L'espacement au niveau des profilés de rives entre ces rondelles est de 300 mm. </w:t>
      </w:r>
      <w:r w:rsidR="003A784C" w:rsidRPr="00EE52E3">
        <w:rPr>
          <w:rFonts w:cstheme="minorHAnsi"/>
          <w:noProof/>
          <w:sz w:val="20"/>
          <w:szCs w:val="20"/>
          <w:lang w:val="fr-FR"/>
        </w:rPr>
        <w:t>Les rosaces de fixation</w:t>
      </w:r>
      <w:r w:rsidR="003A784C" w:rsidRPr="003A784C">
        <w:rPr>
          <w:rFonts w:cstheme="minorHAnsi"/>
          <w:noProof/>
          <w:sz w:val="20"/>
          <w:szCs w:val="20"/>
          <w:lang w:val="fr-FR"/>
        </w:rPr>
        <w:t xml:space="preserve"> se placent </w:t>
      </w:r>
      <w:r>
        <w:rPr>
          <w:rFonts w:cstheme="minorHAnsi"/>
          <w:noProof/>
          <w:sz w:val="20"/>
          <w:szCs w:val="20"/>
          <w:lang w:val="fr-FR"/>
        </w:rPr>
        <w:t xml:space="preserve">dans les joints et </w:t>
      </w:r>
      <w:r w:rsidR="003A784C" w:rsidRPr="003A784C">
        <w:rPr>
          <w:rFonts w:cstheme="minorHAnsi"/>
          <w:noProof/>
          <w:sz w:val="20"/>
          <w:szCs w:val="20"/>
          <w:lang w:val="fr-FR"/>
        </w:rPr>
        <w:t>à l’intersection des panneaux.</w:t>
      </w:r>
      <w:r w:rsidR="003A784C">
        <w:rPr>
          <w:rFonts w:cstheme="minorHAnsi"/>
          <w:noProof/>
          <w:sz w:val="20"/>
          <w:szCs w:val="20"/>
          <w:lang w:val="fr-FR"/>
        </w:rPr>
        <w:t xml:space="preserve"> D</w:t>
      </w:r>
      <w:r w:rsidR="003A784C" w:rsidRPr="00EE52E3">
        <w:rPr>
          <w:rFonts w:cstheme="minorHAnsi"/>
          <w:noProof/>
          <w:sz w:val="20"/>
          <w:szCs w:val="20"/>
          <w:lang w:val="fr-FR"/>
        </w:rPr>
        <w:t>istance entre les rosaces de fixation en forme de croix 300 mm (mesurée le long du profilé porteur) et de 400 mm (mesurée le long des entretoises</w:t>
      </w:r>
      <w:r w:rsidR="003A784C" w:rsidRPr="009A06A6">
        <w:rPr>
          <w:rFonts w:cstheme="minorHAnsi"/>
          <w:noProof/>
          <w:sz w:val="20"/>
          <w:szCs w:val="20"/>
          <w:lang w:val="fr-FR"/>
        </w:rPr>
        <w:t>).</w:t>
      </w:r>
      <w:r w:rsidR="003A784C" w:rsidRPr="009A06A6">
        <w:rPr>
          <w:lang w:val="fr-FR"/>
        </w:rPr>
        <w:t xml:space="preserve"> </w:t>
      </w:r>
      <w:r w:rsidR="003A784C" w:rsidRPr="009A06A6">
        <w:rPr>
          <w:rFonts w:cstheme="minorHAnsi"/>
          <w:noProof/>
          <w:sz w:val="20"/>
          <w:szCs w:val="20"/>
          <w:lang w:val="fr-FR"/>
        </w:rPr>
        <w:t>Un joint acrylique est prévu entre le plafond et la finition périphérique.</w:t>
      </w:r>
    </w:p>
    <w:p w14:paraId="0F8E17B6" w14:textId="14962DD7" w:rsidR="004A1655" w:rsidRDefault="004A1655" w:rsidP="004A1655">
      <w:pPr>
        <w:spacing w:after="0" w:line="240" w:lineRule="auto"/>
        <w:rPr>
          <w:rFonts w:cstheme="minorHAnsi"/>
          <w:noProof/>
          <w:sz w:val="20"/>
          <w:szCs w:val="20"/>
          <w:lang w:val="fr-FR"/>
        </w:rPr>
      </w:pPr>
    </w:p>
    <w:p w14:paraId="3916906D" w14:textId="37A3CA8A" w:rsidR="00B53D56" w:rsidRDefault="004A1655" w:rsidP="004A1655">
      <w:pPr>
        <w:spacing w:after="0" w:line="240" w:lineRule="auto"/>
        <w:rPr>
          <w:rFonts w:cstheme="minorHAnsi"/>
          <w:noProof/>
          <w:sz w:val="20"/>
          <w:szCs w:val="20"/>
          <w:lang w:val="fr-FR"/>
        </w:rPr>
      </w:pPr>
      <w:r w:rsidRPr="00EE52E3">
        <w:rPr>
          <w:rFonts w:cstheme="minorHAnsi"/>
          <w:noProof/>
          <w:sz w:val="20"/>
          <w:szCs w:val="20"/>
          <w:lang w:val="fr-FR"/>
        </w:rPr>
        <w:t xml:space="preserve">Les joints et les points de fixation sont ensuite </w:t>
      </w:r>
      <w:r w:rsidR="00995D64">
        <w:rPr>
          <w:rFonts w:cstheme="minorHAnsi"/>
          <w:noProof/>
          <w:sz w:val="20"/>
          <w:szCs w:val="20"/>
          <w:lang w:val="fr-FR"/>
        </w:rPr>
        <w:t>garnis</w:t>
      </w:r>
      <w:r w:rsidRPr="00EE52E3">
        <w:rPr>
          <w:rFonts w:cstheme="minorHAnsi"/>
          <w:noProof/>
          <w:sz w:val="20"/>
          <w:szCs w:val="20"/>
          <w:lang w:val="fr-FR"/>
        </w:rPr>
        <w:t xml:space="preserve"> avec </w:t>
      </w:r>
      <w:r w:rsidR="008D58C2" w:rsidRPr="00EE52E3">
        <w:rPr>
          <w:rFonts w:cstheme="minorHAnsi"/>
          <w:noProof/>
          <w:sz w:val="20"/>
          <w:szCs w:val="20"/>
          <w:lang w:val="fr-FR"/>
        </w:rPr>
        <w:t>l’enduit à joint en poudre Rockfon®</w:t>
      </w:r>
      <w:r w:rsidR="00C61025">
        <w:rPr>
          <w:rFonts w:cstheme="minorHAnsi"/>
          <w:noProof/>
          <w:sz w:val="20"/>
          <w:szCs w:val="20"/>
          <w:lang w:val="fr-FR"/>
        </w:rPr>
        <w:t xml:space="preserve"> </w:t>
      </w:r>
      <w:r w:rsidR="008D58C2" w:rsidRPr="00EE52E3">
        <w:rPr>
          <w:rFonts w:cstheme="minorHAnsi"/>
          <w:noProof/>
          <w:sz w:val="20"/>
          <w:szCs w:val="20"/>
          <w:lang w:val="fr-FR"/>
        </w:rPr>
        <w:t>Mono®Acoustic Powder Filler</w:t>
      </w:r>
      <w:r w:rsidRPr="00EE52E3">
        <w:rPr>
          <w:rFonts w:cstheme="minorHAnsi"/>
          <w:noProof/>
          <w:sz w:val="20"/>
          <w:szCs w:val="20"/>
          <w:lang w:val="fr-FR"/>
        </w:rPr>
        <w:t xml:space="preserve">. Le joint est renforcé avec une bande à joint </w:t>
      </w:r>
      <w:r w:rsidR="00B53D56" w:rsidRPr="00B53D56">
        <w:rPr>
          <w:rFonts w:cstheme="minorHAnsi"/>
          <w:noProof/>
          <w:sz w:val="20"/>
          <w:szCs w:val="20"/>
          <w:lang w:val="fr-FR"/>
        </w:rPr>
        <w:t xml:space="preserve">Rockfon® Mono® Acoustic </w:t>
      </w:r>
      <w:r w:rsidRPr="00EE52E3">
        <w:rPr>
          <w:rFonts w:cstheme="minorHAnsi"/>
          <w:noProof/>
          <w:sz w:val="20"/>
          <w:szCs w:val="20"/>
          <w:lang w:val="fr-FR"/>
        </w:rPr>
        <w:t xml:space="preserve">de 40 mm de large. </w:t>
      </w:r>
    </w:p>
    <w:p w14:paraId="33CFE7D6" w14:textId="433441BC" w:rsidR="00B53D56" w:rsidRDefault="00B53D56" w:rsidP="004A1655">
      <w:pPr>
        <w:spacing w:after="0" w:line="240" w:lineRule="auto"/>
        <w:rPr>
          <w:rFonts w:cstheme="minorHAnsi"/>
          <w:noProof/>
          <w:sz w:val="20"/>
          <w:szCs w:val="20"/>
          <w:lang w:val="fr-FR"/>
        </w:rPr>
      </w:pPr>
      <w:r w:rsidRPr="00B53D56">
        <w:rPr>
          <w:rFonts w:cstheme="minorHAnsi"/>
          <w:noProof/>
          <w:sz w:val="20"/>
          <w:szCs w:val="20"/>
          <w:lang w:val="fr-FR"/>
        </w:rPr>
        <w:t xml:space="preserve">Après séchage de la couche de </w:t>
      </w:r>
      <w:r>
        <w:rPr>
          <w:rFonts w:cstheme="minorHAnsi"/>
          <w:noProof/>
          <w:sz w:val="20"/>
          <w:szCs w:val="20"/>
          <w:lang w:val="fr-FR"/>
        </w:rPr>
        <w:t>garn</w:t>
      </w:r>
      <w:r w:rsidRPr="00B53D56">
        <w:rPr>
          <w:rFonts w:cstheme="minorHAnsi"/>
          <w:noProof/>
          <w:sz w:val="20"/>
          <w:szCs w:val="20"/>
          <w:lang w:val="fr-FR"/>
        </w:rPr>
        <w:t>issage (conformément aux instructions du fabricant), l'enduit Rockfon Mono® Acoustic Elegant Render</w:t>
      </w:r>
      <w:r w:rsidR="00AA5631">
        <w:rPr>
          <w:rFonts w:cstheme="minorHAnsi"/>
          <w:noProof/>
          <w:sz w:val="20"/>
          <w:szCs w:val="20"/>
          <w:lang w:val="fr-FR"/>
        </w:rPr>
        <w:t xml:space="preserve"> </w:t>
      </w:r>
      <w:r w:rsidR="00E81F8F" w:rsidRPr="00EE52E3">
        <w:rPr>
          <w:rFonts w:cstheme="minorHAnsi"/>
          <w:noProof/>
          <w:sz w:val="20"/>
          <w:szCs w:val="20"/>
          <w:lang w:val="fr-FR"/>
        </w:rPr>
        <w:t>(couleur blanc standard - approximativement NCS S 0500-N</w:t>
      </w:r>
      <w:r w:rsidR="00E81F8F">
        <w:rPr>
          <w:rFonts w:cstheme="minorHAnsi"/>
          <w:noProof/>
          <w:sz w:val="20"/>
          <w:szCs w:val="20"/>
          <w:lang w:val="fr-FR"/>
        </w:rPr>
        <w:t xml:space="preserve">) </w:t>
      </w:r>
      <w:r w:rsidR="004761C4">
        <w:rPr>
          <w:rFonts w:cstheme="minorHAnsi"/>
          <w:noProof/>
          <w:sz w:val="20"/>
          <w:szCs w:val="20"/>
          <w:lang w:val="fr-FR"/>
        </w:rPr>
        <w:t xml:space="preserve">est </w:t>
      </w:r>
      <w:r w:rsidRPr="00B53D56">
        <w:rPr>
          <w:rFonts w:cstheme="minorHAnsi"/>
          <w:noProof/>
          <w:sz w:val="20"/>
          <w:szCs w:val="20"/>
          <w:lang w:val="fr-FR"/>
        </w:rPr>
        <w:t>appliqué.</w:t>
      </w:r>
    </w:p>
    <w:p w14:paraId="482BCBB9" w14:textId="337F4101" w:rsidR="00B53D56" w:rsidRDefault="00B53D56" w:rsidP="004A1655">
      <w:pPr>
        <w:spacing w:after="0" w:line="240" w:lineRule="auto"/>
        <w:rPr>
          <w:rFonts w:cstheme="minorHAnsi"/>
          <w:noProof/>
          <w:sz w:val="20"/>
          <w:szCs w:val="20"/>
          <w:lang w:val="fr-FR"/>
        </w:rPr>
      </w:pPr>
      <w:r w:rsidRPr="00B53D56">
        <w:rPr>
          <w:rFonts w:cstheme="minorHAnsi"/>
          <w:noProof/>
          <w:sz w:val="20"/>
          <w:szCs w:val="20"/>
          <w:lang w:val="fr-FR"/>
        </w:rPr>
        <w:t>Il est d'abord appliqué une fois sur les joints</w:t>
      </w:r>
      <w:r>
        <w:rPr>
          <w:rFonts w:cstheme="minorHAnsi"/>
          <w:noProof/>
          <w:sz w:val="20"/>
          <w:szCs w:val="20"/>
          <w:lang w:val="fr-FR"/>
        </w:rPr>
        <w:t xml:space="preserve"> ét</w:t>
      </w:r>
      <w:r w:rsidRPr="00B53D56">
        <w:rPr>
          <w:rFonts w:cstheme="minorHAnsi"/>
          <w:noProof/>
          <w:sz w:val="20"/>
          <w:szCs w:val="20"/>
          <w:lang w:val="fr-FR"/>
        </w:rPr>
        <w:t xml:space="preserve"> la surface, après quoi l'opération est répétée </w:t>
      </w:r>
      <w:r>
        <w:rPr>
          <w:rFonts w:cstheme="minorHAnsi"/>
          <w:noProof/>
          <w:sz w:val="20"/>
          <w:szCs w:val="20"/>
          <w:lang w:val="fr-FR"/>
        </w:rPr>
        <w:t xml:space="preserve">encore </w:t>
      </w:r>
      <w:r w:rsidRPr="00B53D56">
        <w:rPr>
          <w:rFonts w:cstheme="minorHAnsi"/>
          <w:noProof/>
          <w:sz w:val="20"/>
          <w:szCs w:val="20"/>
          <w:lang w:val="fr-FR"/>
        </w:rPr>
        <w:t>une fois.</w:t>
      </w:r>
    </w:p>
    <w:p w14:paraId="178936E4" w14:textId="15CFF027" w:rsidR="008B6C55" w:rsidRDefault="00B53D56" w:rsidP="004A1655">
      <w:pPr>
        <w:spacing w:after="0" w:line="240" w:lineRule="auto"/>
        <w:rPr>
          <w:rFonts w:cstheme="minorHAnsi"/>
          <w:noProof/>
          <w:sz w:val="20"/>
          <w:szCs w:val="20"/>
          <w:lang w:val="fr-FR"/>
        </w:rPr>
      </w:pPr>
      <w:r w:rsidRPr="00B53D56">
        <w:rPr>
          <w:rFonts w:cstheme="minorHAnsi"/>
          <w:noProof/>
          <w:sz w:val="20"/>
          <w:szCs w:val="20"/>
          <w:lang w:val="fr-FR"/>
        </w:rPr>
        <w:t xml:space="preserve">Après séchage complet, le ponçage peut être effectué selon les directives du fabricant. Ensuite, une fine couche </w:t>
      </w:r>
      <w:r w:rsidR="007D3F3C" w:rsidRPr="00884A6C">
        <w:rPr>
          <w:rFonts w:cstheme="minorHAnsi"/>
          <w:noProof/>
          <w:sz w:val="20"/>
          <w:szCs w:val="20"/>
          <w:lang w:val="fr-FR"/>
        </w:rPr>
        <w:t xml:space="preserve">Rockfon® Mono® Acoustic </w:t>
      </w:r>
      <w:r w:rsidR="007D3F3C">
        <w:rPr>
          <w:rFonts w:cstheme="minorHAnsi"/>
          <w:noProof/>
          <w:sz w:val="20"/>
          <w:szCs w:val="20"/>
          <w:lang w:val="fr-FR"/>
        </w:rPr>
        <w:t xml:space="preserve">Elegant Render </w:t>
      </w:r>
      <w:r w:rsidR="00E81F8F" w:rsidRPr="00EE52E3">
        <w:rPr>
          <w:rFonts w:cstheme="minorHAnsi"/>
          <w:noProof/>
          <w:sz w:val="20"/>
          <w:szCs w:val="20"/>
          <w:lang w:val="fr-FR"/>
        </w:rPr>
        <w:t>(couleur blanc standard - approximativement NCS S 0500-N</w:t>
      </w:r>
      <w:r w:rsidR="00E81F8F">
        <w:rPr>
          <w:rFonts w:cstheme="minorHAnsi"/>
          <w:noProof/>
          <w:sz w:val="20"/>
          <w:szCs w:val="20"/>
          <w:lang w:val="fr-FR"/>
        </w:rPr>
        <w:t xml:space="preserve">) </w:t>
      </w:r>
      <w:r w:rsidRPr="00B53D56">
        <w:rPr>
          <w:rFonts w:cstheme="minorHAnsi"/>
          <w:noProof/>
          <w:sz w:val="20"/>
          <w:szCs w:val="20"/>
          <w:lang w:val="fr-FR"/>
        </w:rPr>
        <w:t>est appliquée sur le joint (pour la texture)</w:t>
      </w:r>
      <w:r w:rsidR="00884A6C">
        <w:rPr>
          <w:rFonts w:cstheme="minorHAnsi"/>
          <w:noProof/>
          <w:sz w:val="20"/>
          <w:szCs w:val="20"/>
          <w:lang w:val="fr-FR"/>
        </w:rPr>
        <w:t xml:space="preserve">, </w:t>
      </w:r>
      <w:r w:rsidR="00884A6C" w:rsidRPr="00884A6C">
        <w:rPr>
          <w:rFonts w:cstheme="minorHAnsi"/>
          <w:noProof/>
          <w:sz w:val="20"/>
          <w:szCs w:val="20"/>
          <w:lang w:val="fr-FR"/>
        </w:rPr>
        <w:t xml:space="preserve">après quoi le plafond est fini dans son intégralité avec une couche finale </w:t>
      </w:r>
      <w:r w:rsidR="00AC31C4">
        <w:rPr>
          <w:rFonts w:cstheme="minorHAnsi"/>
          <w:noProof/>
          <w:sz w:val="20"/>
          <w:szCs w:val="20"/>
          <w:lang w:val="fr-FR"/>
        </w:rPr>
        <w:t xml:space="preserve">de </w:t>
      </w:r>
      <w:r w:rsidR="00884A6C" w:rsidRPr="00884A6C">
        <w:rPr>
          <w:rFonts w:cstheme="minorHAnsi"/>
          <w:noProof/>
          <w:sz w:val="20"/>
          <w:szCs w:val="20"/>
          <w:lang w:val="fr-FR"/>
        </w:rPr>
        <w:t xml:space="preserve">Rockfon® Mono® Acoustic </w:t>
      </w:r>
      <w:r w:rsidR="00AC31C4">
        <w:rPr>
          <w:rFonts w:cstheme="minorHAnsi"/>
          <w:noProof/>
          <w:sz w:val="20"/>
          <w:szCs w:val="20"/>
          <w:lang w:val="fr-FR"/>
        </w:rPr>
        <w:t xml:space="preserve">Elegant Render </w:t>
      </w:r>
      <w:r w:rsidR="00C948D2" w:rsidRPr="00EE52E3">
        <w:rPr>
          <w:rFonts w:cstheme="minorHAnsi"/>
          <w:noProof/>
          <w:sz w:val="20"/>
          <w:szCs w:val="20"/>
          <w:lang w:val="fr-FR"/>
        </w:rPr>
        <w:t xml:space="preserve">(couleur blanc standard - approximativement NCS S 0500-N) pour une surface de plafond monolithique blanc </w:t>
      </w:r>
      <w:r w:rsidR="00884A6C" w:rsidRPr="00884A6C">
        <w:rPr>
          <w:rFonts w:cstheme="minorHAnsi"/>
          <w:noProof/>
          <w:sz w:val="20"/>
          <w:szCs w:val="20"/>
          <w:lang w:val="fr-FR"/>
        </w:rPr>
        <w:t xml:space="preserve">raffinée.    </w:t>
      </w:r>
    </w:p>
    <w:p w14:paraId="6446A4A8" w14:textId="0192AF2D" w:rsidR="00B53D56" w:rsidRDefault="00B53D56" w:rsidP="004A1655">
      <w:pPr>
        <w:spacing w:after="0" w:line="240" w:lineRule="auto"/>
        <w:rPr>
          <w:rFonts w:cstheme="minorHAnsi"/>
          <w:noProof/>
          <w:sz w:val="20"/>
          <w:szCs w:val="20"/>
          <w:lang w:val="fr-FR"/>
        </w:rPr>
      </w:pPr>
    </w:p>
    <w:p w14:paraId="71B81781" w14:textId="77777777" w:rsidR="008D29B7" w:rsidRPr="00BF13F9" w:rsidRDefault="008D29B7" w:rsidP="004A1655">
      <w:pPr>
        <w:spacing w:after="0" w:line="240" w:lineRule="auto"/>
        <w:rPr>
          <w:rFonts w:cstheme="minorHAnsi"/>
          <w:noProof/>
          <w:sz w:val="20"/>
          <w:szCs w:val="20"/>
          <w:lang w:val="fr-FR"/>
        </w:rPr>
      </w:pPr>
    </w:p>
    <w:p w14:paraId="0F8E17BC" w14:textId="77777777" w:rsidR="004A1655" w:rsidRPr="00B50588" w:rsidRDefault="004A1655" w:rsidP="004A1655">
      <w:pPr>
        <w:spacing w:after="0" w:line="240" w:lineRule="auto"/>
        <w:rPr>
          <w:rFonts w:cstheme="minorHAnsi"/>
          <w:b/>
          <w:sz w:val="20"/>
          <w:szCs w:val="20"/>
          <w:u w:val="single"/>
          <w:lang w:val="fr-FR"/>
        </w:rPr>
      </w:pPr>
      <w:r w:rsidRPr="00EE52E3">
        <w:rPr>
          <w:rFonts w:cstheme="minorHAnsi"/>
          <w:b/>
          <w:noProof/>
          <w:sz w:val="20"/>
          <w:szCs w:val="20"/>
          <w:u w:val="single"/>
          <w:lang w:val="fr-FR"/>
        </w:rPr>
        <w:t>Spécifications techniques:</w:t>
      </w:r>
    </w:p>
    <w:p w14:paraId="0F8E17BD" w14:textId="77777777" w:rsidR="004A1655" w:rsidRPr="00EE52E3" w:rsidRDefault="004A1655" w:rsidP="004A1655">
      <w:pPr>
        <w:spacing w:after="0" w:line="240" w:lineRule="auto"/>
        <w:rPr>
          <w:rFonts w:cstheme="minorHAnsi"/>
          <w:bCs/>
          <w:noProof/>
          <w:sz w:val="20"/>
          <w:szCs w:val="20"/>
          <w:lang w:val="fr-FR"/>
        </w:rPr>
      </w:pPr>
      <w:r w:rsidRPr="00EE52E3">
        <w:rPr>
          <w:rFonts w:cstheme="minorHAnsi"/>
          <w:bCs/>
          <w:noProof/>
          <w:sz w:val="20"/>
          <w:szCs w:val="20"/>
          <w:lang w:val="fr-FR"/>
        </w:rPr>
        <w:t>Panneau de plafond</w:t>
      </w:r>
    </w:p>
    <w:p w14:paraId="0F8E17BE" w14:textId="77777777" w:rsidR="004A1655" w:rsidRPr="00B50588" w:rsidRDefault="004A1655" w:rsidP="004A1655">
      <w:pPr>
        <w:spacing w:after="0" w:line="240" w:lineRule="auto"/>
        <w:rPr>
          <w:rFonts w:cstheme="minorHAnsi"/>
          <w:bCs/>
          <w:sz w:val="20"/>
          <w:szCs w:val="20"/>
          <w:lang w:val="fr-FR"/>
        </w:rPr>
      </w:pPr>
      <w:r w:rsidRPr="00EE52E3">
        <w:rPr>
          <w:rFonts w:cstheme="minorHAnsi"/>
          <w:bCs/>
          <w:noProof/>
          <w:sz w:val="20"/>
          <w:szCs w:val="20"/>
          <w:lang w:val="fr-FR"/>
        </w:rPr>
        <w:t>Dimensions nettes:</w:t>
      </w:r>
      <w:r w:rsidRPr="00B50588">
        <w:rPr>
          <w:rFonts w:cstheme="minorHAnsi"/>
          <w:bCs/>
          <w:sz w:val="20"/>
          <w:szCs w:val="20"/>
          <w:lang w:val="fr-FR"/>
        </w:rPr>
        <w:t xml:space="preserve">  </w:t>
      </w:r>
    </w:p>
    <w:p w14:paraId="0F8E17BF" w14:textId="77777777" w:rsidR="004A1655" w:rsidRPr="00B50588" w:rsidRDefault="004A1655" w:rsidP="004A1655">
      <w:pPr>
        <w:spacing w:after="0" w:line="240" w:lineRule="auto"/>
        <w:rPr>
          <w:rFonts w:cstheme="minorHAnsi"/>
          <w:sz w:val="20"/>
          <w:szCs w:val="20"/>
          <w:lang w:val="fr-FR"/>
        </w:rPr>
      </w:pPr>
      <w:r w:rsidRPr="00EE52E3">
        <w:rPr>
          <w:rFonts w:cstheme="minorHAnsi"/>
          <w:noProof/>
          <w:sz w:val="20"/>
          <w:szCs w:val="20"/>
          <w:lang w:val="fr-FR"/>
        </w:rPr>
        <w:t>1800 x 1200 x 40 mm</w:t>
      </w:r>
    </w:p>
    <w:p w14:paraId="0F8E17C0" w14:textId="77777777" w:rsidR="004A1655" w:rsidRDefault="004A1655" w:rsidP="004A1655">
      <w:pPr>
        <w:spacing w:after="0" w:line="240" w:lineRule="auto"/>
        <w:rPr>
          <w:rFonts w:cstheme="minorHAnsi"/>
          <w:sz w:val="20"/>
          <w:szCs w:val="20"/>
          <w:lang w:val="fr-FR"/>
        </w:rPr>
      </w:pPr>
    </w:p>
    <w:p w14:paraId="7AF5D9D0" w14:textId="77777777" w:rsidR="00EF5075" w:rsidRDefault="00EF5075" w:rsidP="004A1655">
      <w:pPr>
        <w:spacing w:after="0" w:line="240" w:lineRule="auto"/>
        <w:rPr>
          <w:rFonts w:cstheme="minorHAnsi"/>
          <w:sz w:val="20"/>
          <w:szCs w:val="20"/>
          <w:lang w:val="fr-FR"/>
        </w:rPr>
      </w:pPr>
    </w:p>
    <w:p w14:paraId="7A222466" w14:textId="77777777" w:rsidR="00EF5075" w:rsidRDefault="00EF5075" w:rsidP="004A1655">
      <w:pPr>
        <w:spacing w:after="0" w:line="240" w:lineRule="auto"/>
        <w:rPr>
          <w:rFonts w:cstheme="minorHAnsi"/>
          <w:sz w:val="20"/>
          <w:szCs w:val="20"/>
          <w:lang w:val="fr-FR"/>
        </w:rPr>
      </w:pPr>
    </w:p>
    <w:p w14:paraId="1DC910F6" w14:textId="77777777" w:rsidR="00EF5075" w:rsidRDefault="00EF5075" w:rsidP="004A1655">
      <w:pPr>
        <w:spacing w:after="0" w:line="240" w:lineRule="auto"/>
        <w:rPr>
          <w:rFonts w:cstheme="minorHAnsi"/>
          <w:sz w:val="20"/>
          <w:szCs w:val="20"/>
          <w:lang w:val="fr-FR"/>
        </w:rPr>
      </w:pPr>
    </w:p>
    <w:p w14:paraId="2029F75E" w14:textId="77777777" w:rsidR="00EF5075" w:rsidRDefault="00EF5075" w:rsidP="004A1655">
      <w:pPr>
        <w:spacing w:after="0" w:line="240" w:lineRule="auto"/>
        <w:rPr>
          <w:rFonts w:cstheme="minorHAnsi"/>
          <w:sz w:val="20"/>
          <w:szCs w:val="20"/>
          <w:lang w:val="fr-FR"/>
        </w:rPr>
      </w:pPr>
    </w:p>
    <w:p w14:paraId="77C968D5" w14:textId="77777777" w:rsidR="00EF5075" w:rsidRDefault="00EF5075" w:rsidP="004A1655">
      <w:pPr>
        <w:spacing w:after="0" w:line="240" w:lineRule="auto"/>
        <w:rPr>
          <w:rFonts w:cstheme="minorHAnsi"/>
          <w:sz w:val="20"/>
          <w:szCs w:val="20"/>
          <w:lang w:val="fr-FR"/>
        </w:rPr>
      </w:pPr>
    </w:p>
    <w:p w14:paraId="4FFC055E" w14:textId="77777777" w:rsidR="00EF5075" w:rsidRDefault="00EF5075" w:rsidP="004A1655">
      <w:pPr>
        <w:spacing w:after="0" w:line="240" w:lineRule="auto"/>
        <w:rPr>
          <w:rFonts w:cstheme="minorHAnsi"/>
          <w:sz w:val="20"/>
          <w:szCs w:val="20"/>
          <w:lang w:val="fr-FR"/>
        </w:rPr>
      </w:pPr>
    </w:p>
    <w:p w14:paraId="2C705A0F" w14:textId="77777777" w:rsidR="00CF4EBA" w:rsidRPr="00B50588" w:rsidRDefault="00CF4EBA" w:rsidP="004A1655">
      <w:pPr>
        <w:spacing w:after="0" w:line="240" w:lineRule="auto"/>
        <w:rPr>
          <w:rFonts w:cstheme="minorHAnsi"/>
          <w:sz w:val="20"/>
          <w:szCs w:val="20"/>
          <w:lang w:val="fr-FR"/>
        </w:rPr>
      </w:pPr>
    </w:p>
    <w:p w14:paraId="0F8E17C1" w14:textId="77777777" w:rsidR="004A1655" w:rsidRPr="00B50588" w:rsidRDefault="004A1655" w:rsidP="004A1655">
      <w:pPr>
        <w:spacing w:after="0" w:line="240" w:lineRule="auto"/>
        <w:rPr>
          <w:rFonts w:cstheme="minorHAnsi"/>
          <w:sz w:val="20"/>
          <w:szCs w:val="20"/>
          <w:lang w:val="fr-FR"/>
        </w:rPr>
      </w:pPr>
      <w:r w:rsidRPr="00EE52E3">
        <w:rPr>
          <w:rFonts w:cstheme="minorHAnsi"/>
          <w:noProof/>
          <w:sz w:val="20"/>
          <w:szCs w:val="20"/>
          <w:lang w:val="fr-FR"/>
        </w:rPr>
        <w:lastRenderedPageBreak/>
        <w:t>Certification CE</w:t>
      </w:r>
    </w:p>
    <w:p w14:paraId="0F8E17C2" w14:textId="77777777" w:rsidR="004A1655" w:rsidRPr="00EE52E3" w:rsidRDefault="004A1655" w:rsidP="004A1655">
      <w:pPr>
        <w:spacing w:after="0" w:line="240" w:lineRule="auto"/>
        <w:rPr>
          <w:rFonts w:cstheme="minorHAnsi"/>
          <w:noProof/>
          <w:sz w:val="20"/>
          <w:szCs w:val="20"/>
          <w:lang w:val="fr-FR"/>
        </w:rPr>
      </w:pPr>
      <w:r w:rsidRPr="00EE52E3">
        <w:rPr>
          <w:rFonts w:cstheme="minorHAnsi"/>
          <w:noProof/>
          <w:sz w:val="20"/>
          <w:szCs w:val="20"/>
          <w:lang w:val="fr-FR"/>
        </w:rPr>
        <w:t>Les panneaux pour plafond ont un marquage CE selon la certification de la plus haute classe, c'est à dire le niveau CE 1 (A0C).  Les caractéristiques suivantes doivent être indiquées sur l'étiquetage du produit :</w:t>
      </w:r>
    </w:p>
    <w:p w14:paraId="0F8E17C3" w14:textId="77777777" w:rsidR="004A1655" w:rsidRPr="00EE52E3" w:rsidRDefault="004A1655" w:rsidP="004A1655">
      <w:pPr>
        <w:spacing w:after="0" w:line="240" w:lineRule="auto"/>
        <w:rPr>
          <w:rFonts w:cstheme="minorHAnsi"/>
          <w:noProof/>
          <w:sz w:val="20"/>
          <w:szCs w:val="20"/>
          <w:lang w:val="fr-FR"/>
        </w:rPr>
      </w:pPr>
      <w:r w:rsidRPr="00EE52E3">
        <w:rPr>
          <w:rFonts w:cstheme="minorHAnsi"/>
          <w:noProof/>
          <w:sz w:val="20"/>
          <w:szCs w:val="20"/>
          <w:lang w:val="fr-FR"/>
        </w:rPr>
        <w:t xml:space="preserve">- absorption acoustique : coefficient moyen d'absorption acoustique alpha-w </w:t>
      </w:r>
    </w:p>
    <w:p w14:paraId="0F8E17C4" w14:textId="77777777" w:rsidR="004A1655" w:rsidRPr="00EE52E3" w:rsidRDefault="004A1655" w:rsidP="004A1655">
      <w:pPr>
        <w:spacing w:after="0" w:line="240" w:lineRule="auto"/>
        <w:rPr>
          <w:rFonts w:cstheme="minorHAnsi"/>
          <w:noProof/>
          <w:sz w:val="20"/>
          <w:szCs w:val="20"/>
          <w:lang w:val="fr-FR"/>
        </w:rPr>
      </w:pPr>
      <w:r w:rsidRPr="00EE52E3">
        <w:rPr>
          <w:rFonts w:cstheme="minorHAnsi"/>
          <w:noProof/>
          <w:sz w:val="20"/>
          <w:szCs w:val="20"/>
          <w:lang w:val="fr-FR"/>
        </w:rPr>
        <w:t>- réaction au feu: classification européenne relative au feu</w:t>
      </w:r>
    </w:p>
    <w:p w14:paraId="0F8E17C5" w14:textId="77777777" w:rsidR="004A1655" w:rsidRPr="00EE52E3" w:rsidRDefault="004A1655" w:rsidP="004A1655">
      <w:pPr>
        <w:spacing w:after="0" w:line="240" w:lineRule="auto"/>
        <w:rPr>
          <w:rFonts w:cstheme="minorHAnsi"/>
          <w:noProof/>
          <w:sz w:val="20"/>
          <w:szCs w:val="20"/>
          <w:lang w:val="fr-FR"/>
        </w:rPr>
      </w:pPr>
      <w:r w:rsidRPr="00EE52E3">
        <w:rPr>
          <w:rFonts w:cstheme="minorHAnsi"/>
          <w:noProof/>
          <w:sz w:val="20"/>
          <w:szCs w:val="20"/>
          <w:lang w:val="fr-FR"/>
        </w:rPr>
        <w:t>- résistance à l'humidité et résistance à la déformation: mesure de résistance à la déformation pour les panneaux pour plafond sous conditions définies d'humidité et de température.</w:t>
      </w:r>
    </w:p>
    <w:p w14:paraId="0F8E17C6" w14:textId="77777777" w:rsidR="004A1655" w:rsidRPr="00B50588" w:rsidRDefault="004A1655" w:rsidP="004A1655">
      <w:pPr>
        <w:spacing w:after="0" w:line="240" w:lineRule="auto"/>
        <w:rPr>
          <w:rFonts w:cstheme="minorHAnsi"/>
          <w:sz w:val="20"/>
          <w:szCs w:val="20"/>
          <w:lang w:val="fr-FR"/>
        </w:rPr>
      </w:pPr>
    </w:p>
    <w:p w14:paraId="0F8E17C7" w14:textId="77777777" w:rsidR="004A1655" w:rsidRPr="00B50588" w:rsidRDefault="004A1655" w:rsidP="004A1655">
      <w:pPr>
        <w:spacing w:after="0" w:line="240" w:lineRule="auto"/>
        <w:rPr>
          <w:rFonts w:cstheme="minorHAnsi"/>
          <w:sz w:val="20"/>
          <w:szCs w:val="20"/>
          <w:lang w:val="fr-FR"/>
        </w:rPr>
      </w:pPr>
      <w:r w:rsidRPr="00EE52E3">
        <w:rPr>
          <w:rFonts w:cstheme="minorHAnsi"/>
          <w:noProof/>
          <w:sz w:val="20"/>
          <w:szCs w:val="20"/>
          <w:lang w:val="fr-FR"/>
        </w:rPr>
        <w:t>Résistance à l’humidité et résistance à la flexion</w:t>
      </w:r>
    </w:p>
    <w:p w14:paraId="3E0B2B53" w14:textId="0E7C3958" w:rsidR="00884A6C" w:rsidRPr="00884A6C" w:rsidRDefault="00884A6C" w:rsidP="00884A6C">
      <w:pPr>
        <w:spacing w:after="0" w:line="240" w:lineRule="auto"/>
        <w:rPr>
          <w:rFonts w:cstheme="minorHAnsi"/>
          <w:noProof/>
          <w:sz w:val="20"/>
          <w:szCs w:val="20"/>
          <w:lang w:val="fr-FR"/>
        </w:rPr>
      </w:pPr>
      <w:r w:rsidRPr="00884A6C">
        <w:rPr>
          <w:rFonts w:cstheme="minorHAnsi"/>
          <w:noProof/>
          <w:sz w:val="20"/>
          <w:szCs w:val="20"/>
          <w:lang w:val="fr-FR"/>
        </w:rPr>
        <w:t>Jusqu’à 100 % HR.</w:t>
      </w:r>
      <w:r>
        <w:rPr>
          <w:rFonts w:cstheme="minorHAnsi"/>
          <w:noProof/>
          <w:sz w:val="20"/>
          <w:szCs w:val="20"/>
          <w:lang w:val="fr-FR"/>
        </w:rPr>
        <w:t xml:space="preserve"> </w:t>
      </w:r>
      <w:r w:rsidRPr="00884A6C">
        <w:rPr>
          <w:rFonts w:cstheme="minorHAnsi"/>
          <w:noProof/>
          <w:sz w:val="20"/>
          <w:szCs w:val="20"/>
          <w:lang w:val="fr-FR"/>
        </w:rPr>
        <w:t>Aucun affaissement visible même dans des conditions</w:t>
      </w:r>
      <w:r>
        <w:rPr>
          <w:rFonts w:cstheme="minorHAnsi"/>
          <w:noProof/>
          <w:sz w:val="20"/>
          <w:szCs w:val="20"/>
          <w:lang w:val="fr-FR"/>
        </w:rPr>
        <w:t xml:space="preserve"> </w:t>
      </w:r>
      <w:r w:rsidRPr="00884A6C">
        <w:rPr>
          <w:rFonts w:cstheme="minorHAnsi"/>
          <w:noProof/>
          <w:sz w:val="20"/>
          <w:szCs w:val="20"/>
          <w:lang w:val="fr-FR"/>
        </w:rPr>
        <w:t>d’humidité extrême.</w:t>
      </w:r>
    </w:p>
    <w:p w14:paraId="79CBBD62" w14:textId="04637CD8" w:rsidR="00884A6C" w:rsidRPr="00B50588" w:rsidRDefault="00884A6C" w:rsidP="00884A6C">
      <w:pPr>
        <w:spacing w:after="0" w:line="240" w:lineRule="auto"/>
        <w:rPr>
          <w:rFonts w:cstheme="minorHAnsi"/>
          <w:noProof/>
          <w:sz w:val="20"/>
          <w:szCs w:val="20"/>
          <w:lang w:val="fr-FR"/>
        </w:rPr>
      </w:pPr>
      <w:r w:rsidRPr="00884A6C">
        <w:rPr>
          <w:rFonts w:cstheme="minorHAnsi"/>
          <w:noProof/>
          <w:sz w:val="20"/>
          <w:szCs w:val="20"/>
          <w:lang w:val="fr-FR"/>
        </w:rPr>
        <w:t>En cas d’application de Rockfon Mono Acoustic dans</w:t>
      </w:r>
      <w:r>
        <w:rPr>
          <w:rFonts w:cstheme="minorHAnsi"/>
          <w:noProof/>
          <w:sz w:val="20"/>
          <w:szCs w:val="20"/>
          <w:lang w:val="fr-FR"/>
        </w:rPr>
        <w:t xml:space="preserve"> </w:t>
      </w:r>
      <w:r w:rsidRPr="00884A6C">
        <w:rPr>
          <w:rFonts w:cstheme="minorHAnsi"/>
          <w:noProof/>
          <w:sz w:val="20"/>
          <w:szCs w:val="20"/>
          <w:lang w:val="fr-FR"/>
        </w:rPr>
        <w:t>des environnements humides, tels que piscines et/ou</w:t>
      </w:r>
      <w:r>
        <w:rPr>
          <w:rFonts w:cstheme="minorHAnsi"/>
          <w:noProof/>
          <w:sz w:val="20"/>
          <w:szCs w:val="20"/>
          <w:lang w:val="fr-FR"/>
        </w:rPr>
        <w:t xml:space="preserve"> </w:t>
      </w:r>
      <w:r w:rsidRPr="00884A6C">
        <w:rPr>
          <w:rFonts w:cstheme="minorHAnsi"/>
          <w:noProof/>
          <w:sz w:val="20"/>
          <w:szCs w:val="20"/>
          <w:lang w:val="fr-FR"/>
        </w:rPr>
        <w:t>bien-être, consulter le service technique de Rockfon.</w:t>
      </w:r>
    </w:p>
    <w:p w14:paraId="0F8E17CD" w14:textId="77777777" w:rsidR="004A1655" w:rsidRPr="00EE52E3" w:rsidRDefault="004A1655" w:rsidP="004A1655">
      <w:pPr>
        <w:spacing w:after="0" w:line="240" w:lineRule="auto"/>
        <w:rPr>
          <w:rFonts w:cstheme="minorHAnsi"/>
          <w:noProof/>
          <w:sz w:val="20"/>
          <w:szCs w:val="20"/>
          <w:lang w:val="fr-FR"/>
        </w:rPr>
      </w:pPr>
      <w:r w:rsidRPr="00EE52E3">
        <w:rPr>
          <w:rFonts w:cstheme="minorHAnsi"/>
          <w:noProof/>
          <w:sz w:val="20"/>
          <w:szCs w:val="20"/>
          <w:lang w:val="fr-FR"/>
        </w:rPr>
        <w:t xml:space="preserve">  </w:t>
      </w:r>
    </w:p>
    <w:p w14:paraId="0F8E17CE" w14:textId="77777777" w:rsidR="004A1655" w:rsidRPr="00EE52E3" w:rsidRDefault="004A1655" w:rsidP="004A1655">
      <w:pPr>
        <w:spacing w:after="0" w:line="240" w:lineRule="auto"/>
        <w:rPr>
          <w:rFonts w:cstheme="minorHAnsi"/>
          <w:noProof/>
          <w:sz w:val="20"/>
          <w:szCs w:val="20"/>
          <w:lang w:val="fr-FR"/>
        </w:rPr>
      </w:pPr>
      <w:r w:rsidRPr="00EE52E3">
        <w:rPr>
          <w:rFonts w:cstheme="minorHAnsi"/>
          <w:noProof/>
          <w:sz w:val="20"/>
          <w:szCs w:val="20"/>
          <w:lang w:val="fr-FR"/>
        </w:rPr>
        <w:t>Intégration de techniques</w:t>
      </w:r>
    </w:p>
    <w:p w14:paraId="0F8E17D0" w14:textId="0B48B277" w:rsidR="004A1655" w:rsidRPr="00B50588" w:rsidRDefault="004A1655" w:rsidP="00897C49">
      <w:pPr>
        <w:spacing w:after="0" w:line="240" w:lineRule="auto"/>
        <w:rPr>
          <w:rFonts w:cstheme="minorHAnsi"/>
          <w:noProof/>
          <w:sz w:val="20"/>
          <w:szCs w:val="20"/>
          <w:lang w:val="fr-FR"/>
        </w:rPr>
      </w:pPr>
      <w:r w:rsidRPr="00EE52E3">
        <w:rPr>
          <w:rFonts w:cstheme="minorHAnsi"/>
          <w:noProof/>
          <w:sz w:val="20"/>
          <w:szCs w:val="20"/>
          <w:lang w:val="fr-FR"/>
        </w:rPr>
        <w:t xml:space="preserve">Celles ci doivent être connues de l'installateur avant l'installation du plafond Rockfon® Mono® Acoustic. Tous les ajustements, renforts, points de suspension supplémentaires et similaires peuvent être fournis dans cette phase préliminaire. </w:t>
      </w:r>
    </w:p>
    <w:p w14:paraId="0F8E17D1" w14:textId="77777777" w:rsidR="004A1655" w:rsidRPr="00B50588" w:rsidRDefault="004A1655" w:rsidP="004A1655">
      <w:pPr>
        <w:keepNext/>
        <w:spacing w:after="0" w:line="240" w:lineRule="auto"/>
        <w:rPr>
          <w:rFonts w:cstheme="minorHAnsi"/>
          <w:noProof/>
          <w:sz w:val="20"/>
          <w:szCs w:val="20"/>
          <w:lang w:val="fr-FR"/>
        </w:rPr>
      </w:pPr>
    </w:p>
    <w:p w14:paraId="0F8E17D2" w14:textId="77777777" w:rsidR="004A1655" w:rsidRPr="00B50588" w:rsidRDefault="004A1655" w:rsidP="004A1655">
      <w:pPr>
        <w:keepNext/>
        <w:spacing w:after="0" w:line="240" w:lineRule="auto"/>
        <w:rPr>
          <w:rFonts w:cstheme="minorHAnsi"/>
          <w:sz w:val="20"/>
          <w:szCs w:val="20"/>
          <w:lang w:val="fr-FR"/>
        </w:rPr>
      </w:pPr>
      <w:r w:rsidRPr="00B50588">
        <w:rPr>
          <w:rFonts w:cstheme="minorHAnsi"/>
          <w:noProof/>
          <w:sz w:val="20"/>
          <w:szCs w:val="20"/>
          <w:lang w:val="fr-FR"/>
        </w:rPr>
        <w:t>Absorption acoustique</w:t>
      </w:r>
    </w:p>
    <w:p w14:paraId="0F8E17D3" w14:textId="77777777" w:rsidR="004A1655" w:rsidRPr="00EE52E3" w:rsidRDefault="004A1655" w:rsidP="004A1655">
      <w:pPr>
        <w:keepNext/>
        <w:spacing w:after="0" w:line="240" w:lineRule="auto"/>
        <w:rPr>
          <w:rFonts w:cstheme="minorHAnsi"/>
          <w:noProof/>
          <w:sz w:val="20"/>
          <w:szCs w:val="20"/>
          <w:lang w:val="fr-BE"/>
        </w:rPr>
      </w:pPr>
      <w:r w:rsidRPr="00EE52E3">
        <w:rPr>
          <w:rFonts w:cstheme="minorHAnsi"/>
          <w:noProof/>
          <w:sz w:val="20"/>
          <w:szCs w:val="20"/>
          <w:lang w:val="fr-BE"/>
        </w:rPr>
        <w:t xml:space="preserve">Les produits sont testés selon la norme EN ISO 354 et classifiés selon la norme EN ISO 11654, ainsi que l'exige la Norme sur les plafonds (EN 13964). </w:t>
      </w:r>
    </w:p>
    <w:p w14:paraId="0F8E17D5" w14:textId="555F715D" w:rsidR="004A1655" w:rsidRPr="00C24907" w:rsidRDefault="004A1655" w:rsidP="004A1655">
      <w:pPr>
        <w:keepNext/>
        <w:spacing w:after="0" w:line="240" w:lineRule="auto"/>
        <w:rPr>
          <w:rFonts w:cstheme="minorHAnsi"/>
          <w:noProof/>
          <w:sz w:val="20"/>
          <w:szCs w:val="20"/>
          <w:lang w:val="fr-BE"/>
        </w:rPr>
      </w:pPr>
      <w:r w:rsidRPr="00EE52E3">
        <w:rPr>
          <w:rFonts w:cstheme="minorHAnsi"/>
          <w:noProof/>
          <w:sz w:val="20"/>
          <w:szCs w:val="20"/>
          <w:lang w:val="fr-BE"/>
        </w:rPr>
        <w:t xml:space="preserve">Les étiquettes CE indiquent un alpha-w  dans une gamme de fréquence définie (250-4000Hz). Cette valeur doit être indiquée sur l'étiquette du produit aussi bien que sur l’échantillon à soumettre.  </w:t>
      </w:r>
    </w:p>
    <w:tbl>
      <w:tblPr>
        <w:tblStyle w:val="Tabelraster"/>
        <w:tblW w:w="9443" w:type="dxa"/>
        <w:tblLayout w:type="fixed"/>
        <w:tblLook w:val="04A0" w:firstRow="1" w:lastRow="0" w:firstColumn="1" w:lastColumn="0" w:noHBand="0" w:noVBand="1"/>
      </w:tblPr>
      <w:tblGrid>
        <w:gridCol w:w="1413"/>
        <w:gridCol w:w="1708"/>
        <w:gridCol w:w="687"/>
        <w:gridCol w:w="688"/>
        <w:gridCol w:w="688"/>
        <w:gridCol w:w="687"/>
        <w:gridCol w:w="688"/>
        <w:gridCol w:w="688"/>
        <w:gridCol w:w="687"/>
        <w:gridCol w:w="821"/>
        <w:gridCol w:w="688"/>
      </w:tblGrid>
      <w:tr w:rsidR="004A1655" w:rsidRPr="00050E55" w14:paraId="0F8E17E1" w14:textId="77777777" w:rsidTr="009C0A9D">
        <w:trPr>
          <w:cantSplit/>
        </w:trPr>
        <w:tc>
          <w:tcPr>
            <w:tcW w:w="1413" w:type="dxa"/>
          </w:tcPr>
          <w:p w14:paraId="0F8E17D6" w14:textId="77777777" w:rsidR="004A1655" w:rsidRPr="00050E55" w:rsidRDefault="004A1655" w:rsidP="009C0A9D">
            <w:pPr>
              <w:keepNext/>
              <w:rPr>
                <w:rFonts w:cstheme="minorHAnsi"/>
                <w:sz w:val="20"/>
                <w:szCs w:val="20"/>
                <w:lang w:val="fr-FR"/>
              </w:rPr>
            </w:pPr>
            <w:r>
              <w:rPr>
                <w:rFonts w:cstheme="minorHAnsi"/>
                <w:sz w:val="20"/>
                <w:szCs w:val="20"/>
                <w:lang w:val="fr-FR"/>
              </w:rPr>
              <w:t>Epaisseur</w:t>
            </w:r>
            <w:r w:rsidRPr="00050E55">
              <w:rPr>
                <w:rFonts w:cstheme="minorHAnsi"/>
                <w:sz w:val="20"/>
                <w:szCs w:val="20"/>
                <w:lang w:val="fr-FR"/>
              </w:rPr>
              <w:t xml:space="preserve"> (mm)</w:t>
            </w:r>
          </w:p>
        </w:tc>
        <w:tc>
          <w:tcPr>
            <w:tcW w:w="1708" w:type="dxa"/>
          </w:tcPr>
          <w:p w14:paraId="0F8E17D7" w14:textId="77777777" w:rsidR="004A1655" w:rsidRPr="00050E55" w:rsidRDefault="004A1655" w:rsidP="009C0A9D">
            <w:pPr>
              <w:keepNext/>
              <w:rPr>
                <w:rFonts w:cstheme="minorHAnsi"/>
                <w:sz w:val="20"/>
                <w:szCs w:val="20"/>
                <w:lang w:val="fr-FR"/>
              </w:rPr>
            </w:pPr>
            <w:r>
              <w:rPr>
                <w:rFonts w:cstheme="minorHAnsi"/>
                <w:sz w:val="20"/>
                <w:szCs w:val="20"/>
                <w:lang w:val="fr-FR"/>
              </w:rPr>
              <w:t>Hauteur suspension</w:t>
            </w:r>
            <w:r w:rsidRPr="00050E55">
              <w:rPr>
                <w:rFonts w:cstheme="minorHAnsi"/>
                <w:sz w:val="20"/>
                <w:szCs w:val="20"/>
                <w:lang w:val="fr-FR"/>
              </w:rPr>
              <w:t xml:space="preserve"> (mm)</w:t>
            </w:r>
          </w:p>
        </w:tc>
        <w:tc>
          <w:tcPr>
            <w:tcW w:w="687" w:type="dxa"/>
          </w:tcPr>
          <w:p w14:paraId="0F8E17D8" w14:textId="77777777" w:rsidR="004A1655" w:rsidRPr="00050E55" w:rsidRDefault="004A1655" w:rsidP="009C0A9D">
            <w:pPr>
              <w:keepNext/>
              <w:rPr>
                <w:rFonts w:cstheme="minorHAnsi"/>
                <w:sz w:val="20"/>
                <w:szCs w:val="20"/>
                <w:lang w:val="fr-FR"/>
              </w:rPr>
            </w:pPr>
            <w:r w:rsidRPr="00050E55">
              <w:rPr>
                <w:rFonts w:cstheme="minorHAnsi"/>
                <w:sz w:val="20"/>
                <w:szCs w:val="20"/>
                <w:lang w:val="fr-FR"/>
              </w:rPr>
              <w:t>125 Hz</w:t>
            </w:r>
          </w:p>
        </w:tc>
        <w:tc>
          <w:tcPr>
            <w:tcW w:w="688" w:type="dxa"/>
          </w:tcPr>
          <w:p w14:paraId="0F8E17D9" w14:textId="77777777" w:rsidR="004A1655" w:rsidRPr="00050E55" w:rsidRDefault="004A1655" w:rsidP="009C0A9D">
            <w:pPr>
              <w:keepNext/>
              <w:rPr>
                <w:rFonts w:cstheme="minorHAnsi"/>
                <w:sz w:val="20"/>
                <w:szCs w:val="20"/>
                <w:lang w:val="fr-FR"/>
              </w:rPr>
            </w:pPr>
            <w:r w:rsidRPr="00050E55">
              <w:rPr>
                <w:rFonts w:cstheme="minorHAnsi"/>
                <w:sz w:val="20"/>
                <w:szCs w:val="20"/>
                <w:lang w:val="fr-FR"/>
              </w:rPr>
              <w:t>250 Hz</w:t>
            </w:r>
          </w:p>
        </w:tc>
        <w:tc>
          <w:tcPr>
            <w:tcW w:w="688" w:type="dxa"/>
          </w:tcPr>
          <w:p w14:paraId="0F8E17DA" w14:textId="77777777" w:rsidR="004A1655" w:rsidRPr="00050E55" w:rsidRDefault="004A1655" w:rsidP="009C0A9D">
            <w:pPr>
              <w:keepNext/>
              <w:rPr>
                <w:rFonts w:cstheme="minorHAnsi"/>
                <w:sz w:val="20"/>
                <w:szCs w:val="20"/>
                <w:lang w:val="fr-FR"/>
              </w:rPr>
            </w:pPr>
            <w:r w:rsidRPr="00050E55">
              <w:rPr>
                <w:rFonts w:cstheme="minorHAnsi"/>
                <w:sz w:val="20"/>
                <w:szCs w:val="20"/>
                <w:lang w:val="fr-FR"/>
              </w:rPr>
              <w:t>500 Hz</w:t>
            </w:r>
          </w:p>
        </w:tc>
        <w:tc>
          <w:tcPr>
            <w:tcW w:w="687" w:type="dxa"/>
          </w:tcPr>
          <w:p w14:paraId="0F8E17DB" w14:textId="77777777" w:rsidR="004A1655" w:rsidRPr="00050E55" w:rsidRDefault="004A1655" w:rsidP="009C0A9D">
            <w:pPr>
              <w:keepNext/>
              <w:rPr>
                <w:rFonts w:cstheme="minorHAnsi"/>
                <w:sz w:val="20"/>
                <w:szCs w:val="20"/>
                <w:lang w:val="fr-FR"/>
              </w:rPr>
            </w:pPr>
            <w:r w:rsidRPr="00050E55">
              <w:rPr>
                <w:rFonts w:cstheme="minorHAnsi"/>
                <w:sz w:val="20"/>
                <w:szCs w:val="20"/>
                <w:lang w:val="fr-FR"/>
              </w:rPr>
              <w:t>1000 Hz</w:t>
            </w:r>
          </w:p>
        </w:tc>
        <w:tc>
          <w:tcPr>
            <w:tcW w:w="688" w:type="dxa"/>
          </w:tcPr>
          <w:p w14:paraId="0F8E17DC" w14:textId="77777777" w:rsidR="004A1655" w:rsidRPr="00050E55" w:rsidRDefault="004A1655" w:rsidP="009C0A9D">
            <w:pPr>
              <w:keepNext/>
              <w:rPr>
                <w:rFonts w:cstheme="minorHAnsi"/>
                <w:sz w:val="20"/>
                <w:szCs w:val="20"/>
                <w:lang w:val="fr-FR"/>
              </w:rPr>
            </w:pPr>
            <w:r w:rsidRPr="00050E55">
              <w:rPr>
                <w:rFonts w:cstheme="minorHAnsi"/>
                <w:sz w:val="20"/>
                <w:szCs w:val="20"/>
                <w:lang w:val="fr-FR"/>
              </w:rPr>
              <w:t>2000 Hz</w:t>
            </w:r>
          </w:p>
        </w:tc>
        <w:tc>
          <w:tcPr>
            <w:tcW w:w="688" w:type="dxa"/>
          </w:tcPr>
          <w:p w14:paraId="0F8E17DD" w14:textId="77777777" w:rsidR="004A1655" w:rsidRPr="00050E55" w:rsidRDefault="004A1655" w:rsidP="009C0A9D">
            <w:pPr>
              <w:keepNext/>
              <w:rPr>
                <w:rFonts w:cstheme="minorHAnsi"/>
                <w:sz w:val="20"/>
                <w:szCs w:val="20"/>
                <w:lang w:val="fr-FR"/>
              </w:rPr>
            </w:pPr>
            <w:r w:rsidRPr="00050E55">
              <w:rPr>
                <w:rFonts w:cstheme="minorHAnsi"/>
                <w:sz w:val="20"/>
                <w:szCs w:val="20"/>
                <w:lang w:val="fr-FR"/>
              </w:rPr>
              <w:t>4000 Hz</w:t>
            </w:r>
          </w:p>
        </w:tc>
        <w:tc>
          <w:tcPr>
            <w:tcW w:w="687" w:type="dxa"/>
          </w:tcPr>
          <w:p w14:paraId="0F8E17DE" w14:textId="77777777" w:rsidR="004A1655" w:rsidRPr="00050E55" w:rsidRDefault="004A1655" w:rsidP="009C0A9D">
            <w:pPr>
              <w:keepNext/>
              <w:rPr>
                <w:rFonts w:cstheme="minorHAnsi"/>
                <w:sz w:val="20"/>
                <w:szCs w:val="20"/>
                <w:vertAlign w:val="subscript"/>
                <w:lang w:val="fr-FR"/>
              </w:rPr>
            </w:pPr>
            <w:r w:rsidRPr="00050E55">
              <w:rPr>
                <w:rFonts w:cstheme="minorHAnsi"/>
                <w:sz w:val="20"/>
                <w:szCs w:val="20"/>
                <w:lang w:val="fr-FR"/>
              </w:rPr>
              <w:sym w:font="Symbol" w:char="F061"/>
            </w:r>
            <w:r w:rsidRPr="00050E55">
              <w:rPr>
                <w:rFonts w:cstheme="minorHAnsi"/>
                <w:sz w:val="20"/>
                <w:szCs w:val="20"/>
                <w:vertAlign w:val="subscript"/>
                <w:lang w:val="fr-FR"/>
              </w:rPr>
              <w:t>W</w:t>
            </w:r>
          </w:p>
        </w:tc>
        <w:tc>
          <w:tcPr>
            <w:tcW w:w="821" w:type="dxa"/>
          </w:tcPr>
          <w:p w14:paraId="0F8E17DF" w14:textId="77777777" w:rsidR="004A1655" w:rsidRPr="00050E55" w:rsidRDefault="004A1655" w:rsidP="009C0A9D">
            <w:pPr>
              <w:keepNext/>
              <w:rPr>
                <w:rFonts w:cstheme="minorHAnsi"/>
                <w:sz w:val="20"/>
                <w:szCs w:val="20"/>
                <w:lang w:val="fr-FR"/>
              </w:rPr>
            </w:pPr>
            <w:r>
              <w:rPr>
                <w:rFonts w:cstheme="minorHAnsi"/>
                <w:sz w:val="20"/>
                <w:szCs w:val="20"/>
                <w:lang w:val="fr-FR"/>
              </w:rPr>
              <w:t>C</w:t>
            </w:r>
            <w:r w:rsidRPr="00050E55">
              <w:rPr>
                <w:rFonts w:cstheme="minorHAnsi"/>
                <w:sz w:val="20"/>
                <w:szCs w:val="20"/>
                <w:lang w:val="fr-FR"/>
              </w:rPr>
              <w:t>lasse</w:t>
            </w:r>
          </w:p>
        </w:tc>
        <w:tc>
          <w:tcPr>
            <w:tcW w:w="688" w:type="dxa"/>
          </w:tcPr>
          <w:p w14:paraId="0F8E17E0" w14:textId="77777777" w:rsidR="004A1655" w:rsidRPr="00050E55" w:rsidRDefault="004A1655" w:rsidP="009C0A9D">
            <w:pPr>
              <w:keepNext/>
              <w:rPr>
                <w:rFonts w:cstheme="minorHAnsi"/>
                <w:sz w:val="20"/>
                <w:szCs w:val="20"/>
                <w:lang w:val="fr-FR"/>
              </w:rPr>
            </w:pPr>
            <w:r w:rsidRPr="00050E55">
              <w:rPr>
                <w:rFonts w:cstheme="minorHAnsi"/>
                <w:sz w:val="20"/>
                <w:szCs w:val="20"/>
                <w:lang w:val="fr-FR"/>
              </w:rPr>
              <w:t>NRC</w:t>
            </w:r>
          </w:p>
        </w:tc>
      </w:tr>
      <w:tr w:rsidR="004A1655" w:rsidRPr="00050E55" w14:paraId="0F8E17ED" w14:textId="77777777" w:rsidTr="009C0A9D">
        <w:trPr>
          <w:cantSplit/>
        </w:trPr>
        <w:tc>
          <w:tcPr>
            <w:tcW w:w="1413" w:type="dxa"/>
          </w:tcPr>
          <w:p w14:paraId="0F8E17E2" w14:textId="77777777" w:rsidR="004A1655" w:rsidRPr="004E40B9" w:rsidRDefault="004A1655" w:rsidP="009C0A9D">
            <w:pPr>
              <w:rPr>
                <w:rFonts w:cstheme="minorHAnsi"/>
                <w:sz w:val="20"/>
                <w:szCs w:val="20"/>
                <w:lang w:val="en-GB"/>
              </w:rPr>
            </w:pPr>
            <w:r w:rsidRPr="00EE52E3">
              <w:rPr>
                <w:rFonts w:cstheme="minorHAnsi"/>
                <w:noProof/>
                <w:sz w:val="20"/>
                <w:szCs w:val="20"/>
                <w:lang w:val="en-GB"/>
              </w:rPr>
              <w:t>40</w:t>
            </w:r>
          </w:p>
        </w:tc>
        <w:tc>
          <w:tcPr>
            <w:tcW w:w="1708" w:type="dxa"/>
          </w:tcPr>
          <w:p w14:paraId="0F8E17E3" w14:textId="77777777" w:rsidR="004A1655" w:rsidRPr="009807CB" w:rsidRDefault="004A1655" w:rsidP="009C0A9D">
            <w:pPr>
              <w:rPr>
                <w:rFonts w:cstheme="minorHAnsi"/>
                <w:sz w:val="20"/>
                <w:szCs w:val="20"/>
                <w:lang w:val="en-GB"/>
              </w:rPr>
            </w:pPr>
            <w:r w:rsidRPr="00EE52E3">
              <w:rPr>
                <w:rFonts w:cstheme="minorHAnsi"/>
                <w:noProof/>
                <w:sz w:val="20"/>
                <w:szCs w:val="20"/>
                <w:lang w:val="en-GB"/>
              </w:rPr>
              <w:t>200</w:t>
            </w:r>
          </w:p>
        </w:tc>
        <w:tc>
          <w:tcPr>
            <w:tcW w:w="687" w:type="dxa"/>
          </w:tcPr>
          <w:p w14:paraId="0F8E17E4" w14:textId="33B97F8F" w:rsidR="004A1655" w:rsidRPr="00FB71F3" w:rsidRDefault="004A1655" w:rsidP="009C0A9D">
            <w:pPr>
              <w:rPr>
                <w:rFonts w:cstheme="minorHAnsi"/>
                <w:sz w:val="20"/>
                <w:szCs w:val="20"/>
              </w:rPr>
            </w:pPr>
            <w:r w:rsidRPr="00EE52E3">
              <w:rPr>
                <w:rFonts w:cstheme="minorHAnsi"/>
                <w:noProof/>
                <w:sz w:val="20"/>
                <w:szCs w:val="20"/>
              </w:rPr>
              <w:t>0,</w:t>
            </w:r>
            <w:r w:rsidR="00884A6C">
              <w:rPr>
                <w:rFonts w:cstheme="minorHAnsi"/>
                <w:noProof/>
                <w:sz w:val="20"/>
                <w:szCs w:val="20"/>
              </w:rPr>
              <w:t>5</w:t>
            </w:r>
            <w:r w:rsidRPr="00EE52E3">
              <w:rPr>
                <w:rFonts w:cstheme="minorHAnsi"/>
                <w:noProof/>
                <w:sz w:val="20"/>
                <w:szCs w:val="20"/>
              </w:rPr>
              <w:t>0</w:t>
            </w:r>
          </w:p>
        </w:tc>
        <w:tc>
          <w:tcPr>
            <w:tcW w:w="688" w:type="dxa"/>
          </w:tcPr>
          <w:p w14:paraId="0F8E17E5" w14:textId="77777777" w:rsidR="004A1655" w:rsidRPr="00FB71F3" w:rsidRDefault="004A1655" w:rsidP="009C0A9D">
            <w:pPr>
              <w:rPr>
                <w:rFonts w:cstheme="minorHAnsi"/>
                <w:sz w:val="20"/>
                <w:szCs w:val="20"/>
              </w:rPr>
            </w:pPr>
            <w:r w:rsidRPr="00EE52E3">
              <w:rPr>
                <w:rFonts w:cstheme="minorHAnsi"/>
                <w:noProof/>
                <w:sz w:val="20"/>
                <w:szCs w:val="20"/>
              </w:rPr>
              <w:t>0,65</w:t>
            </w:r>
          </w:p>
        </w:tc>
        <w:tc>
          <w:tcPr>
            <w:tcW w:w="688" w:type="dxa"/>
          </w:tcPr>
          <w:p w14:paraId="0F8E17E6" w14:textId="77777777" w:rsidR="004A1655" w:rsidRPr="00FB71F3" w:rsidRDefault="004A1655" w:rsidP="009C0A9D">
            <w:pPr>
              <w:rPr>
                <w:rFonts w:cstheme="minorHAnsi"/>
                <w:sz w:val="20"/>
                <w:szCs w:val="20"/>
              </w:rPr>
            </w:pPr>
            <w:r w:rsidRPr="00EE52E3">
              <w:rPr>
                <w:rFonts w:cstheme="minorHAnsi"/>
                <w:noProof/>
                <w:sz w:val="20"/>
                <w:szCs w:val="20"/>
              </w:rPr>
              <w:t>0,85</w:t>
            </w:r>
          </w:p>
        </w:tc>
        <w:tc>
          <w:tcPr>
            <w:tcW w:w="687" w:type="dxa"/>
          </w:tcPr>
          <w:p w14:paraId="0F8E17E7" w14:textId="77777777" w:rsidR="004A1655" w:rsidRPr="00FB71F3" w:rsidRDefault="004A1655" w:rsidP="009C0A9D">
            <w:pPr>
              <w:rPr>
                <w:rFonts w:cstheme="minorHAnsi"/>
                <w:sz w:val="20"/>
                <w:szCs w:val="20"/>
              </w:rPr>
            </w:pPr>
            <w:r w:rsidRPr="00EE52E3">
              <w:rPr>
                <w:rFonts w:cstheme="minorHAnsi"/>
                <w:noProof/>
                <w:sz w:val="20"/>
                <w:szCs w:val="20"/>
              </w:rPr>
              <w:t>0,95</w:t>
            </w:r>
          </w:p>
        </w:tc>
        <w:tc>
          <w:tcPr>
            <w:tcW w:w="688" w:type="dxa"/>
          </w:tcPr>
          <w:p w14:paraId="0F8E17E8" w14:textId="77777777" w:rsidR="004A1655" w:rsidRPr="00FB71F3" w:rsidRDefault="004A1655" w:rsidP="009C0A9D">
            <w:pPr>
              <w:rPr>
                <w:rFonts w:cstheme="minorHAnsi"/>
                <w:sz w:val="20"/>
                <w:szCs w:val="20"/>
              </w:rPr>
            </w:pPr>
            <w:r w:rsidRPr="00EE52E3">
              <w:rPr>
                <w:rFonts w:cstheme="minorHAnsi"/>
                <w:noProof/>
                <w:sz w:val="20"/>
                <w:szCs w:val="20"/>
              </w:rPr>
              <w:t>1,00</w:t>
            </w:r>
          </w:p>
        </w:tc>
        <w:tc>
          <w:tcPr>
            <w:tcW w:w="688" w:type="dxa"/>
          </w:tcPr>
          <w:p w14:paraId="0F8E17E9" w14:textId="77777777" w:rsidR="004A1655" w:rsidRPr="00FB71F3" w:rsidRDefault="004A1655" w:rsidP="009C0A9D">
            <w:pPr>
              <w:rPr>
                <w:rFonts w:cstheme="minorHAnsi"/>
                <w:sz w:val="20"/>
                <w:szCs w:val="20"/>
              </w:rPr>
            </w:pPr>
            <w:r w:rsidRPr="00EE52E3">
              <w:rPr>
                <w:rFonts w:cstheme="minorHAnsi"/>
                <w:noProof/>
                <w:sz w:val="20"/>
                <w:szCs w:val="20"/>
              </w:rPr>
              <w:t>1,00</w:t>
            </w:r>
          </w:p>
        </w:tc>
        <w:tc>
          <w:tcPr>
            <w:tcW w:w="687" w:type="dxa"/>
          </w:tcPr>
          <w:p w14:paraId="0F8E17EA" w14:textId="77777777" w:rsidR="004A1655" w:rsidRPr="00FB71F3" w:rsidRDefault="004A1655" w:rsidP="009C0A9D">
            <w:pPr>
              <w:rPr>
                <w:rFonts w:cstheme="minorHAnsi"/>
                <w:sz w:val="20"/>
                <w:szCs w:val="20"/>
              </w:rPr>
            </w:pPr>
            <w:r w:rsidRPr="00EE52E3">
              <w:rPr>
                <w:rFonts w:cstheme="minorHAnsi"/>
                <w:noProof/>
                <w:sz w:val="20"/>
                <w:szCs w:val="20"/>
              </w:rPr>
              <w:t>0,90</w:t>
            </w:r>
          </w:p>
        </w:tc>
        <w:tc>
          <w:tcPr>
            <w:tcW w:w="821" w:type="dxa"/>
          </w:tcPr>
          <w:p w14:paraId="0F8E17EB" w14:textId="77777777" w:rsidR="004A1655" w:rsidRPr="00FB71F3" w:rsidRDefault="004A1655" w:rsidP="009C0A9D">
            <w:pPr>
              <w:rPr>
                <w:rFonts w:cstheme="minorHAnsi"/>
                <w:sz w:val="20"/>
                <w:szCs w:val="20"/>
              </w:rPr>
            </w:pPr>
            <w:r w:rsidRPr="00EE52E3">
              <w:rPr>
                <w:rFonts w:cstheme="minorHAnsi"/>
                <w:noProof/>
                <w:sz w:val="20"/>
                <w:szCs w:val="20"/>
              </w:rPr>
              <w:t>A</w:t>
            </w:r>
          </w:p>
        </w:tc>
        <w:tc>
          <w:tcPr>
            <w:tcW w:w="688" w:type="dxa"/>
          </w:tcPr>
          <w:p w14:paraId="0F8E17EC" w14:textId="77777777" w:rsidR="004A1655" w:rsidRPr="00FB71F3" w:rsidRDefault="004A1655" w:rsidP="009C0A9D">
            <w:pPr>
              <w:rPr>
                <w:rFonts w:cstheme="minorHAnsi"/>
                <w:sz w:val="20"/>
                <w:szCs w:val="20"/>
              </w:rPr>
            </w:pPr>
            <w:r w:rsidRPr="00EE52E3">
              <w:rPr>
                <w:rFonts w:cstheme="minorHAnsi"/>
                <w:noProof/>
                <w:sz w:val="20"/>
                <w:szCs w:val="20"/>
              </w:rPr>
              <w:t>0,90</w:t>
            </w:r>
          </w:p>
        </w:tc>
      </w:tr>
    </w:tbl>
    <w:p w14:paraId="0F8E17EF" w14:textId="77777777" w:rsidR="004A1655" w:rsidRPr="00EE52E3" w:rsidRDefault="004A1655" w:rsidP="004A1655">
      <w:pPr>
        <w:spacing w:after="0" w:line="240" w:lineRule="auto"/>
        <w:rPr>
          <w:rFonts w:cstheme="minorHAnsi"/>
          <w:noProof/>
          <w:sz w:val="20"/>
          <w:szCs w:val="20"/>
          <w:lang w:val="fr-FR"/>
        </w:rPr>
      </w:pPr>
      <w:r w:rsidRPr="00EE52E3">
        <w:rPr>
          <w:rFonts w:cstheme="minorHAnsi"/>
          <w:noProof/>
          <w:sz w:val="20"/>
          <w:szCs w:val="20"/>
          <w:lang w:val="fr-FR"/>
        </w:rPr>
        <w:t xml:space="preserve">La performance acoustique globale du plafond est influencée par l’utilisation et l’intégration d’installations techniques, ainsi que par le remplissage des points de vissage et des joints. Il convient d’en tenir compte lors de la conception du plafond. </w:t>
      </w:r>
    </w:p>
    <w:p w14:paraId="0F8E17F3" w14:textId="77777777" w:rsidR="004A1655" w:rsidRDefault="004A1655" w:rsidP="004A1655">
      <w:pPr>
        <w:spacing w:after="0" w:line="240" w:lineRule="auto"/>
        <w:rPr>
          <w:rFonts w:cstheme="minorHAnsi"/>
          <w:sz w:val="20"/>
          <w:szCs w:val="20"/>
          <w:lang w:val="fr-BE"/>
        </w:rPr>
      </w:pPr>
    </w:p>
    <w:p w14:paraId="6590DCF2" w14:textId="5ED55827" w:rsidR="00884A6C" w:rsidRPr="00144AAE" w:rsidRDefault="00884A6C" w:rsidP="004A1655">
      <w:pPr>
        <w:spacing w:after="0" w:line="240" w:lineRule="auto"/>
        <w:rPr>
          <w:rFonts w:cstheme="minorHAnsi"/>
          <w:sz w:val="20"/>
          <w:szCs w:val="20"/>
          <w:lang w:val="fr-BE"/>
        </w:rPr>
      </w:pPr>
      <w:r>
        <w:rPr>
          <w:rFonts w:cstheme="minorHAnsi"/>
          <w:sz w:val="20"/>
          <w:szCs w:val="20"/>
          <w:lang w:val="fr-BE"/>
        </w:rPr>
        <w:t>Stabilité au feu (selon NBN 713.020) / Résistance au feu (selon EN13501-2:2016)</w:t>
      </w:r>
    </w:p>
    <w:p w14:paraId="4B30107E" w14:textId="035CA101" w:rsidR="005D1EBD" w:rsidRPr="005D1EBD" w:rsidRDefault="005D1EBD" w:rsidP="005D1EBD">
      <w:pPr>
        <w:spacing w:after="0" w:line="240" w:lineRule="auto"/>
        <w:rPr>
          <w:rFonts w:cstheme="minorHAnsi"/>
          <w:noProof/>
          <w:sz w:val="20"/>
          <w:szCs w:val="20"/>
          <w:lang w:val="fr-BE"/>
        </w:rPr>
      </w:pPr>
      <w:r w:rsidRPr="005D1EBD">
        <w:rPr>
          <w:rFonts w:cstheme="minorHAnsi"/>
          <w:noProof/>
          <w:sz w:val="20"/>
          <w:szCs w:val="20"/>
          <w:lang w:val="fr-BE"/>
        </w:rPr>
        <w:t>Conformément aux normes d’essais européennes</w:t>
      </w:r>
      <w:r>
        <w:rPr>
          <w:rFonts w:cstheme="minorHAnsi"/>
          <w:noProof/>
          <w:sz w:val="20"/>
          <w:szCs w:val="20"/>
          <w:lang w:val="fr-BE"/>
        </w:rPr>
        <w:t xml:space="preserve"> </w:t>
      </w:r>
      <w:r w:rsidRPr="005D1EBD">
        <w:rPr>
          <w:rFonts w:cstheme="minorHAnsi"/>
          <w:noProof/>
          <w:sz w:val="20"/>
          <w:szCs w:val="20"/>
          <w:lang w:val="fr-BE"/>
        </w:rPr>
        <w:t>et nationales, Rockfon Mono Acoustic résiste au feu</w:t>
      </w:r>
    </w:p>
    <w:p w14:paraId="0F8E181A" w14:textId="0DF580AD" w:rsidR="004A1655" w:rsidRDefault="005D1EBD" w:rsidP="005D1EBD">
      <w:pPr>
        <w:spacing w:after="0" w:line="240" w:lineRule="auto"/>
        <w:rPr>
          <w:rFonts w:cstheme="minorHAnsi"/>
          <w:noProof/>
          <w:sz w:val="20"/>
          <w:szCs w:val="20"/>
          <w:lang w:val="fr-BE"/>
        </w:rPr>
      </w:pPr>
      <w:r w:rsidRPr="005D1EBD">
        <w:rPr>
          <w:rFonts w:cstheme="minorHAnsi"/>
          <w:noProof/>
          <w:sz w:val="20"/>
          <w:szCs w:val="20"/>
          <w:lang w:val="fr-BE"/>
        </w:rPr>
        <w:t>jusqu’à 60 minutes.</w:t>
      </w:r>
    </w:p>
    <w:p w14:paraId="2756D2B4" w14:textId="77777777" w:rsidR="005D1EBD" w:rsidRPr="00144AAE" w:rsidRDefault="005D1EBD" w:rsidP="004A1655">
      <w:pPr>
        <w:spacing w:after="0" w:line="240" w:lineRule="auto"/>
        <w:rPr>
          <w:rFonts w:cstheme="minorHAnsi"/>
          <w:noProof/>
          <w:sz w:val="20"/>
          <w:szCs w:val="20"/>
          <w:lang w:val="fr-BE"/>
        </w:rPr>
      </w:pPr>
    </w:p>
    <w:p w14:paraId="0F8E181B" w14:textId="77777777" w:rsidR="004A1655" w:rsidRPr="00144AAE" w:rsidRDefault="004A1655" w:rsidP="004A1655">
      <w:pPr>
        <w:spacing w:after="0" w:line="240" w:lineRule="auto"/>
        <w:rPr>
          <w:rFonts w:cstheme="minorHAnsi"/>
          <w:noProof/>
          <w:sz w:val="20"/>
          <w:szCs w:val="20"/>
          <w:lang w:val="fr-BE"/>
        </w:rPr>
      </w:pPr>
      <w:r w:rsidRPr="00144AAE">
        <w:rPr>
          <w:rFonts w:cstheme="minorHAnsi"/>
          <w:noProof/>
          <w:sz w:val="20"/>
          <w:szCs w:val="20"/>
          <w:lang w:val="fr-BE"/>
        </w:rPr>
        <w:t>Réaction au feu</w:t>
      </w:r>
    </w:p>
    <w:p w14:paraId="0F8E181C" w14:textId="6749BEC1" w:rsidR="004A1655" w:rsidRPr="005D1EBD" w:rsidRDefault="004A1655" w:rsidP="004A1655">
      <w:pPr>
        <w:spacing w:after="0" w:line="240" w:lineRule="auto"/>
        <w:rPr>
          <w:rFonts w:cstheme="minorHAnsi"/>
          <w:sz w:val="20"/>
          <w:szCs w:val="20"/>
          <w:lang w:val="fr-FR"/>
        </w:rPr>
      </w:pPr>
      <w:r w:rsidRPr="00EE52E3">
        <w:rPr>
          <w:rFonts w:cstheme="minorHAnsi"/>
          <w:noProof/>
          <w:sz w:val="20"/>
          <w:szCs w:val="20"/>
          <w:lang w:val="fr-BE"/>
        </w:rPr>
        <w:t xml:space="preserve">Classe </w:t>
      </w:r>
      <w:r w:rsidR="00711C2C">
        <w:rPr>
          <w:rFonts w:cstheme="minorHAnsi"/>
          <w:noProof/>
          <w:sz w:val="20"/>
          <w:szCs w:val="20"/>
          <w:lang w:val="fr-BE"/>
        </w:rPr>
        <w:t>A2</w:t>
      </w:r>
      <w:r w:rsidRPr="00EE52E3">
        <w:rPr>
          <w:rFonts w:cstheme="minorHAnsi"/>
          <w:noProof/>
          <w:sz w:val="20"/>
          <w:szCs w:val="20"/>
          <w:lang w:val="fr-BE"/>
        </w:rPr>
        <w:t>-s1, d0 suivant la EN 13501-1.</w:t>
      </w:r>
    </w:p>
    <w:p w14:paraId="0F8E181D" w14:textId="77777777" w:rsidR="004A1655" w:rsidRPr="007B34D5" w:rsidRDefault="004A1655" w:rsidP="004A1655">
      <w:pPr>
        <w:spacing w:after="0" w:line="240" w:lineRule="auto"/>
        <w:rPr>
          <w:rFonts w:cstheme="minorHAnsi"/>
          <w:sz w:val="20"/>
          <w:szCs w:val="20"/>
          <w:lang w:val="fr-BE"/>
        </w:rPr>
      </w:pPr>
    </w:p>
    <w:p w14:paraId="0F8E181E" w14:textId="77777777" w:rsidR="004A1655" w:rsidRPr="00EE52E3" w:rsidRDefault="004A1655" w:rsidP="004A1655">
      <w:pPr>
        <w:spacing w:after="0" w:line="240" w:lineRule="auto"/>
        <w:rPr>
          <w:rFonts w:cstheme="minorHAnsi"/>
          <w:noProof/>
          <w:sz w:val="20"/>
          <w:szCs w:val="20"/>
          <w:lang w:val="fr-BE"/>
        </w:rPr>
      </w:pPr>
      <w:r w:rsidRPr="00EE52E3">
        <w:rPr>
          <w:rFonts w:cstheme="minorHAnsi"/>
          <w:noProof/>
          <w:sz w:val="20"/>
          <w:szCs w:val="20"/>
          <w:lang w:val="fr-BE"/>
        </w:rPr>
        <w:t>Réflexion à la lumière et diffusion lumineuse:</w:t>
      </w:r>
    </w:p>
    <w:p w14:paraId="46B10240" w14:textId="77777777" w:rsidR="008B340D" w:rsidRPr="00EE52E3" w:rsidRDefault="008B340D" w:rsidP="008B340D">
      <w:pPr>
        <w:spacing w:after="0" w:line="240" w:lineRule="auto"/>
        <w:rPr>
          <w:rFonts w:cstheme="minorHAnsi"/>
          <w:noProof/>
          <w:sz w:val="20"/>
          <w:szCs w:val="20"/>
          <w:lang w:val="fr-BE"/>
        </w:rPr>
      </w:pPr>
      <w:r w:rsidRPr="00EE52E3">
        <w:rPr>
          <w:rFonts w:cstheme="minorHAnsi"/>
          <w:noProof/>
          <w:sz w:val="20"/>
          <w:szCs w:val="20"/>
          <w:lang w:val="fr-BE"/>
        </w:rPr>
        <w:t>Valeur Y (ISO7724-2):</w:t>
      </w:r>
      <w:r>
        <w:rPr>
          <w:rFonts w:cstheme="minorHAnsi"/>
          <w:noProof/>
          <w:sz w:val="20"/>
          <w:szCs w:val="20"/>
          <w:lang w:val="fr-BE"/>
        </w:rPr>
        <w:t xml:space="preserve"> </w:t>
      </w:r>
      <w:r w:rsidRPr="00EE52E3">
        <w:rPr>
          <w:rFonts w:cstheme="minorHAnsi"/>
          <w:noProof/>
          <w:sz w:val="20"/>
          <w:szCs w:val="20"/>
          <w:lang w:val="fr-BE"/>
        </w:rPr>
        <w:t xml:space="preserve">Réflexion à la lumière 87% ; diffusion lumineuse &gt; 99% </w:t>
      </w:r>
    </w:p>
    <w:p w14:paraId="0FB02F97" w14:textId="77777777" w:rsidR="008B340D" w:rsidRPr="00EE52E3" w:rsidRDefault="008B340D" w:rsidP="008B340D">
      <w:pPr>
        <w:spacing w:after="0" w:line="240" w:lineRule="auto"/>
        <w:rPr>
          <w:rFonts w:cstheme="minorHAnsi"/>
          <w:noProof/>
          <w:sz w:val="20"/>
          <w:szCs w:val="20"/>
          <w:lang w:val="fr-BE"/>
        </w:rPr>
      </w:pPr>
      <w:r w:rsidRPr="00EE52E3">
        <w:rPr>
          <w:rFonts w:cstheme="minorHAnsi"/>
          <w:noProof/>
          <w:sz w:val="20"/>
          <w:szCs w:val="20"/>
          <w:lang w:val="fr-BE"/>
        </w:rPr>
        <w:t xml:space="preserve">  </w:t>
      </w:r>
    </w:p>
    <w:p w14:paraId="751E5B44" w14:textId="77777777" w:rsidR="008B340D" w:rsidRPr="00EE52E3" w:rsidRDefault="008B340D" w:rsidP="008B340D">
      <w:pPr>
        <w:spacing w:after="0" w:line="240" w:lineRule="auto"/>
        <w:rPr>
          <w:rFonts w:cstheme="minorHAnsi"/>
          <w:noProof/>
          <w:sz w:val="20"/>
          <w:szCs w:val="20"/>
          <w:lang w:val="fr-BE"/>
        </w:rPr>
      </w:pPr>
      <w:r w:rsidRPr="00EE52E3">
        <w:rPr>
          <w:rFonts w:cstheme="minorHAnsi"/>
          <w:noProof/>
          <w:sz w:val="20"/>
          <w:szCs w:val="20"/>
          <w:lang w:val="fr-BE"/>
        </w:rPr>
        <w:t>Blancheur, valeur-L (ISO 7724):  94,5</w:t>
      </w:r>
    </w:p>
    <w:p w14:paraId="4927E584" w14:textId="77777777" w:rsidR="005D1EBD" w:rsidRDefault="005D1EBD" w:rsidP="004A1655">
      <w:pPr>
        <w:spacing w:after="0" w:line="240" w:lineRule="auto"/>
        <w:rPr>
          <w:rFonts w:cstheme="minorHAnsi"/>
          <w:noProof/>
          <w:sz w:val="20"/>
          <w:szCs w:val="20"/>
          <w:lang w:val="fr-BE" w:eastAsia="zh-CN"/>
        </w:rPr>
      </w:pPr>
    </w:p>
    <w:p w14:paraId="0F8E1827" w14:textId="28867449" w:rsidR="004A1655" w:rsidRPr="00597234" w:rsidRDefault="004A1655" w:rsidP="004A1655">
      <w:pPr>
        <w:spacing w:after="0" w:line="240" w:lineRule="auto"/>
        <w:rPr>
          <w:rFonts w:cstheme="minorHAnsi"/>
          <w:sz w:val="20"/>
          <w:szCs w:val="20"/>
          <w:lang w:val="fr-BE"/>
        </w:rPr>
      </w:pPr>
      <w:r w:rsidRPr="007B4712">
        <w:rPr>
          <w:rFonts w:cstheme="minorHAnsi"/>
          <w:noProof/>
          <w:sz w:val="20"/>
          <w:szCs w:val="20"/>
          <w:lang w:val="fr-BE" w:eastAsia="zh-CN"/>
        </w:rPr>
        <w:t>Entretien</w:t>
      </w:r>
    </w:p>
    <w:p w14:paraId="78645E0A" w14:textId="77777777" w:rsidR="005D1EBD" w:rsidRDefault="004A1655" w:rsidP="004A1655">
      <w:pPr>
        <w:spacing w:after="0" w:line="240" w:lineRule="auto"/>
        <w:rPr>
          <w:rFonts w:cstheme="minorHAnsi"/>
          <w:sz w:val="20"/>
          <w:szCs w:val="20"/>
          <w:lang w:val="fr-BE"/>
        </w:rPr>
      </w:pPr>
      <w:r w:rsidRPr="00EE52E3">
        <w:rPr>
          <w:rFonts w:cstheme="minorHAnsi"/>
          <w:noProof/>
          <w:sz w:val="20"/>
          <w:szCs w:val="20"/>
          <w:lang w:val="fr-BE"/>
        </w:rPr>
        <w:t>Aspirateur à brosse souple</w:t>
      </w:r>
    </w:p>
    <w:p w14:paraId="23ACC40A" w14:textId="77777777" w:rsidR="009E40F6" w:rsidRDefault="009E40F6" w:rsidP="004A1655">
      <w:pPr>
        <w:spacing w:after="0" w:line="240" w:lineRule="auto"/>
        <w:rPr>
          <w:rFonts w:cstheme="minorHAnsi"/>
          <w:sz w:val="20"/>
          <w:szCs w:val="20"/>
          <w:lang w:val="fr-BE"/>
        </w:rPr>
      </w:pPr>
    </w:p>
    <w:p w14:paraId="0F8E182B" w14:textId="1A9CE05B" w:rsidR="004A1655" w:rsidRPr="00325C24" w:rsidRDefault="004A1655" w:rsidP="004A1655">
      <w:pPr>
        <w:spacing w:after="0" w:line="240" w:lineRule="auto"/>
        <w:rPr>
          <w:rFonts w:cstheme="minorHAnsi"/>
          <w:sz w:val="20"/>
          <w:szCs w:val="20"/>
          <w:lang w:val="fr-BE"/>
        </w:rPr>
      </w:pPr>
      <w:r w:rsidRPr="00325C24">
        <w:rPr>
          <w:rFonts w:cstheme="minorHAnsi"/>
          <w:sz w:val="20"/>
          <w:szCs w:val="20"/>
          <w:lang w:val="fr-BE"/>
        </w:rPr>
        <w:t>Hygiène</w:t>
      </w:r>
    </w:p>
    <w:p w14:paraId="0F8E182C" w14:textId="7631A643" w:rsidR="004A1655" w:rsidRPr="00325C24" w:rsidRDefault="004A1655" w:rsidP="004A1655">
      <w:pPr>
        <w:spacing w:after="0" w:line="240" w:lineRule="auto"/>
        <w:rPr>
          <w:rFonts w:cstheme="minorHAnsi"/>
          <w:noProof/>
          <w:sz w:val="20"/>
          <w:szCs w:val="20"/>
          <w:lang w:val="fr-BE"/>
        </w:rPr>
      </w:pPr>
      <w:r w:rsidRPr="00EE52E3">
        <w:rPr>
          <w:rFonts w:cstheme="minorHAnsi"/>
          <w:noProof/>
          <w:sz w:val="20"/>
          <w:szCs w:val="20"/>
          <w:lang w:val="fr-BE"/>
        </w:rPr>
        <w:t>La laine de roche ne contient aucun élément nutritif et ne permet pas le développement des microorganismes.</w:t>
      </w:r>
    </w:p>
    <w:p w14:paraId="0F8E182D" w14:textId="77777777" w:rsidR="004A1655" w:rsidRPr="00325C24" w:rsidRDefault="004A1655" w:rsidP="004A1655">
      <w:pPr>
        <w:spacing w:after="0" w:line="240" w:lineRule="auto"/>
        <w:rPr>
          <w:rFonts w:cstheme="minorHAnsi"/>
          <w:noProof/>
          <w:sz w:val="20"/>
          <w:szCs w:val="20"/>
          <w:lang w:val="fr-BE"/>
        </w:rPr>
      </w:pPr>
    </w:p>
    <w:p w14:paraId="0F8E182E" w14:textId="77777777" w:rsidR="004A1655" w:rsidRPr="00325C24" w:rsidRDefault="004A1655" w:rsidP="004A1655">
      <w:pPr>
        <w:spacing w:after="0" w:line="240" w:lineRule="auto"/>
        <w:rPr>
          <w:rFonts w:cstheme="minorHAnsi"/>
          <w:sz w:val="20"/>
          <w:szCs w:val="20"/>
          <w:lang w:val="fr-BE"/>
        </w:rPr>
      </w:pPr>
      <w:r w:rsidRPr="00325C24">
        <w:rPr>
          <w:rFonts w:cstheme="minorHAnsi"/>
          <w:noProof/>
          <w:sz w:val="20"/>
          <w:szCs w:val="20"/>
          <w:lang w:val="fr-BE"/>
        </w:rPr>
        <w:t>Environnement intérieur</w:t>
      </w:r>
    </w:p>
    <w:p w14:paraId="0F8E182F" w14:textId="77777777" w:rsidR="004A1655" w:rsidRPr="00325C24" w:rsidRDefault="004A1655" w:rsidP="004A1655">
      <w:pPr>
        <w:spacing w:after="0" w:line="240" w:lineRule="auto"/>
        <w:rPr>
          <w:rFonts w:cstheme="minorHAnsi"/>
          <w:sz w:val="20"/>
          <w:szCs w:val="20"/>
          <w:lang w:val="fr-BE"/>
        </w:rPr>
      </w:pPr>
      <w:r w:rsidRPr="00EE52E3">
        <w:rPr>
          <w:rFonts w:cstheme="minorHAnsi"/>
          <w:noProof/>
          <w:sz w:val="20"/>
          <w:szCs w:val="20"/>
          <w:lang w:val="fr-BE"/>
        </w:rPr>
        <w:t>M1 et Indoor Climate Label</w:t>
      </w:r>
    </w:p>
    <w:p w14:paraId="0F8E1830" w14:textId="77777777" w:rsidR="004A1655" w:rsidRPr="00325C24" w:rsidRDefault="004A1655" w:rsidP="004A1655">
      <w:pPr>
        <w:spacing w:after="0" w:line="240" w:lineRule="auto"/>
        <w:rPr>
          <w:rFonts w:cstheme="minorHAnsi"/>
          <w:sz w:val="20"/>
          <w:szCs w:val="20"/>
          <w:lang w:val="fr-BE"/>
        </w:rPr>
      </w:pPr>
    </w:p>
    <w:p w14:paraId="0F8E1831" w14:textId="77777777" w:rsidR="004A1655" w:rsidRPr="00EE52E3" w:rsidRDefault="004A1655" w:rsidP="004A1655">
      <w:pPr>
        <w:spacing w:after="0" w:line="240" w:lineRule="auto"/>
        <w:rPr>
          <w:rFonts w:cstheme="minorHAnsi"/>
          <w:noProof/>
          <w:sz w:val="20"/>
          <w:szCs w:val="20"/>
          <w:lang w:val="fr-BE"/>
        </w:rPr>
      </w:pPr>
      <w:r w:rsidRPr="00EE52E3">
        <w:rPr>
          <w:rFonts w:cstheme="minorHAnsi"/>
          <w:noProof/>
          <w:sz w:val="20"/>
          <w:szCs w:val="20"/>
          <w:lang w:val="fr-BE"/>
        </w:rPr>
        <w:t>Environnement</w:t>
      </w:r>
    </w:p>
    <w:p w14:paraId="0F8E1832" w14:textId="77777777" w:rsidR="004A1655" w:rsidRDefault="004A1655" w:rsidP="004A1655">
      <w:pPr>
        <w:spacing w:after="0" w:line="240" w:lineRule="auto"/>
        <w:rPr>
          <w:rFonts w:cstheme="minorHAnsi"/>
          <w:sz w:val="20"/>
          <w:szCs w:val="20"/>
          <w:lang w:val="fr-FR"/>
        </w:rPr>
      </w:pPr>
      <w:r w:rsidRPr="00EE52E3">
        <w:rPr>
          <w:rFonts w:cstheme="minorHAnsi"/>
          <w:noProof/>
          <w:sz w:val="20"/>
          <w:szCs w:val="20"/>
          <w:lang w:val="fr-BE"/>
        </w:rPr>
        <w:t>Entièrement recyclable</w:t>
      </w:r>
    </w:p>
    <w:p w14:paraId="0F8E1834" w14:textId="77777777" w:rsidR="004A1655" w:rsidRPr="00144AAE" w:rsidRDefault="004A1655" w:rsidP="004A1655">
      <w:pPr>
        <w:spacing w:after="0" w:line="240" w:lineRule="auto"/>
        <w:rPr>
          <w:rFonts w:cstheme="minorHAnsi"/>
          <w:sz w:val="20"/>
          <w:szCs w:val="20"/>
          <w:lang w:val="fr-BE"/>
        </w:rPr>
      </w:pPr>
    </w:p>
    <w:p w14:paraId="0F8E1835" w14:textId="77777777" w:rsidR="004A1655" w:rsidRPr="00144AAE" w:rsidRDefault="004A1655" w:rsidP="004A1655">
      <w:pPr>
        <w:spacing w:after="0" w:line="240" w:lineRule="auto"/>
        <w:rPr>
          <w:rFonts w:cstheme="minorHAnsi"/>
          <w:sz w:val="20"/>
          <w:szCs w:val="20"/>
          <w:lang w:val="fr-BE"/>
        </w:rPr>
      </w:pPr>
      <w:r w:rsidRPr="00144AAE">
        <w:rPr>
          <w:rFonts w:cstheme="minorHAnsi"/>
          <w:sz w:val="20"/>
          <w:szCs w:val="20"/>
          <w:lang w:val="fr-BE"/>
        </w:rPr>
        <w:t>Durée de vie</w:t>
      </w:r>
    </w:p>
    <w:p w14:paraId="0F8E1837" w14:textId="0E28C91B" w:rsidR="004A1655" w:rsidRPr="009E72B2" w:rsidRDefault="004A1655" w:rsidP="004A1655">
      <w:pPr>
        <w:spacing w:after="0" w:line="240" w:lineRule="auto"/>
        <w:rPr>
          <w:rFonts w:cstheme="minorHAnsi"/>
          <w:noProof/>
          <w:sz w:val="20"/>
          <w:szCs w:val="20"/>
          <w:lang w:val="fr-FR"/>
        </w:rPr>
      </w:pPr>
      <w:r w:rsidRPr="009E72B2">
        <w:rPr>
          <w:rFonts w:cstheme="minorHAnsi"/>
          <w:noProof/>
          <w:sz w:val="20"/>
          <w:szCs w:val="20"/>
          <w:lang w:val="fr-FR"/>
        </w:rPr>
        <w:t xml:space="preserve">Cradle to Cradle Certified® : </w:t>
      </w:r>
      <w:r w:rsidR="005D1EBD" w:rsidRPr="009E72B2">
        <w:rPr>
          <w:rFonts w:cstheme="minorHAnsi"/>
          <w:noProof/>
          <w:sz w:val="20"/>
          <w:szCs w:val="20"/>
          <w:lang w:val="fr-FR"/>
        </w:rPr>
        <w:t>Silver</w:t>
      </w:r>
    </w:p>
    <w:p w14:paraId="0F8E1839" w14:textId="4DDBAB9D" w:rsidR="004A1655" w:rsidRPr="00144AAE" w:rsidRDefault="004A1655" w:rsidP="004A1655">
      <w:pPr>
        <w:spacing w:after="0" w:line="240" w:lineRule="auto"/>
        <w:rPr>
          <w:rFonts w:cstheme="minorHAnsi"/>
          <w:sz w:val="20"/>
          <w:szCs w:val="20"/>
          <w:lang w:val="fr-BE"/>
        </w:rPr>
      </w:pPr>
      <w:r w:rsidRPr="00EE52E3">
        <w:rPr>
          <w:rFonts w:cstheme="minorHAnsi"/>
          <w:noProof/>
          <w:sz w:val="20"/>
          <w:szCs w:val="20"/>
          <w:lang w:val="fr-FR"/>
        </w:rPr>
        <w:t>Rockcycle® collecte et recycle la laine de roche usagée.</w:t>
      </w:r>
    </w:p>
    <w:p w14:paraId="0F8E183A" w14:textId="77777777" w:rsidR="004A1655" w:rsidRPr="00144AAE" w:rsidRDefault="004A1655" w:rsidP="004A1655">
      <w:pPr>
        <w:spacing w:after="0" w:line="240" w:lineRule="auto"/>
        <w:rPr>
          <w:rFonts w:cstheme="minorHAnsi"/>
          <w:b/>
          <w:sz w:val="20"/>
          <w:szCs w:val="20"/>
          <w:u w:val="single"/>
          <w:lang w:val="fr-BE"/>
        </w:rPr>
      </w:pPr>
      <w:r w:rsidRPr="00144AAE">
        <w:rPr>
          <w:rFonts w:cstheme="minorHAnsi"/>
          <w:b/>
          <w:sz w:val="20"/>
          <w:szCs w:val="20"/>
          <w:u w:val="single"/>
          <w:lang w:val="fr-BE"/>
        </w:rPr>
        <w:lastRenderedPageBreak/>
        <w:t>Exécution:</w:t>
      </w:r>
    </w:p>
    <w:p w14:paraId="0F8E183B" w14:textId="77777777" w:rsidR="004A1655" w:rsidRPr="00144AAE" w:rsidRDefault="004A1655" w:rsidP="004A1655">
      <w:pPr>
        <w:spacing w:after="0" w:line="240" w:lineRule="auto"/>
        <w:rPr>
          <w:rFonts w:cstheme="minorHAnsi"/>
          <w:b/>
          <w:sz w:val="20"/>
          <w:szCs w:val="20"/>
          <w:u w:val="single"/>
          <w:lang w:val="fr-BE"/>
        </w:rPr>
      </w:pPr>
    </w:p>
    <w:p w14:paraId="0F8E183C" w14:textId="77777777" w:rsidR="004A1655" w:rsidRPr="00144AAE" w:rsidRDefault="004A1655" w:rsidP="004A1655">
      <w:pPr>
        <w:spacing w:after="0" w:line="240" w:lineRule="auto"/>
        <w:rPr>
          <w:rFonts w:cstheme="minorHAnsi"/>
          <w:b/>
          <w:sz w:val="20"/>
          <w:szCs w:val="20"/>
          <w:u w:val="single"/>
          <w:lang w:val="fr-BE"/>
        </w:rPr>
      </w:pPr>
      <w:r w:rsidRPr="00144AAE">
        <w:rPr>
          <w:rFonts w:cstheme="minorHAnsi"/>
          <w:b/>
          <w:sz w:val="20"/>
          <w:szCs w:val="20"/>
          <w:u w:val="single"/>
          <w:lang w:val="fr-BE"/>
        </w:rPr>
        <w:t>Application:</w:t>
      </w:r>
    </w:p>
    <w:p w14:paraId="0F8E183D" w14:textId="77777777" w:rsidR="004A1655" w:rsidRPr="00144AAE" w:rsidRDefault="004A1655" w:rsidP="004A1655">
      <w:pPr>
        <w:spacing w:after="0" w:line="240" w:lineRule="auto"/>
        <w:rPr>
          <w:rFonts w:cstheme="minorHAnsi"/>
          <w:b/>
          <w:sz w:val="20"/>
          <w:szCs w:val="20"/>
          <w:u w:val="single"/>
          <w:lang w:val="fr-BE"/>
        </w:rPr>
      </w:pPr>
    </w:p>
    <w:p w14:paraId="0F8E183E" w14:textId="77777777" w:rsidR="004A1655" w:rsidRPr="00144AAE" w:rsidRDefault="004A1655" w:rsidP="004A1655">
      <w:pPr>
        <w:spacing w:after="0" w:line="240" w:lineRule="auto"/>
        <w:rPr>
          <w:rFonts w:cstheme="minorHAnsi"/>
          <w:b/>
          <w:sz w:val="20"/>
          <w:szCs w:val="20"/>
          <w:u w:val="single"/>
          <w:lang w:val="fr-BE"/>
        </w:rPr>
      </w:pPr>
      <w:r w:rsidRPr="00144AAE">
        <w:rPr>
          <w:rFonts w:cstheme="minorHAnsi"/>
          <w:b/>
          <w:sz w:val="20"/>
          <w:szCs w:val="20"/>
          <w:u w:val="single"/>
          <w:lang w:val="fr-BE"/>
        </w:rPr>
        <w:t>Nature de l'accord:</w:t>
      </w:r>
    </w:p>
    <w:p w14:paraId="0F8E183F" w14:textId="77777777" w:rsidR="004A1655" w:rsidRPr="00144AAE" w:rsidRDefault="004A1655" w:rsidP="004A1655">
      <w:pPr>
        <w:spacing w:after="0" w:line="240" w:lineRule="auto"/>
        <w:rPr>
          <w:rFonts w:cstheme="minorHAnsi"/>
          <w:b/>
          <w:sz w:val="20"/>
          <w:szCs w:val="20"/>
          <w:u w:val="single"/>
          <w:lang w:val="fr-BE"/>
        </w:rPr>
      </w:pPr>
    </w:p>
    <w:p w14:paraId="0F8E1840" w14:textId="77777777" w:rsidR="004A1655" w:rsidRPr="00144AAE" w:rsidRDefault="004A1655" w:rsidP="004A1655">
      <w:pPr>
        <w:spacing w:after="0" w:line="240" w:lineRule="auto"/>
        <w:rPr>
          <w:rFonts w:cstheme="minorHAnsi"/>
          <w:b/>
          <w:sz w:val="20"/>
          <w:szCs w:val="20"/>
          <w:u w:val="single"/>
          <w:lang w:val="fr-BE"/>
        </w:rPr>
      </w:pPr>
      <w:r w:rsidRPr="00144AAE">
        <w:rPr>
          <w:rFonts w:cstheme="minorHAnsi"/>
          <w:b/>
          <w:sz w:val="20"/>
          <w:szCs w:val="20"/>
          <w:u w:val="single"/>
          <w:lang w:val="fr-BE"/>
        </w:rPr>
        <w:t>Quantité Forfaitaire (QF)</w:t>
      </w:r>
    </w:p>
    <w:p w14:paraId="0F8E1841" w14:textId="77777777" w:rsidR="004A1655" w:rsidRPr="00144AAE" w:rsidRDefault="004A1655" w:rsidP="004A1655">
      <w:pPr>
        <w:spacing w:after="0" w:line="240" w:lineRule="auto"/>
        <w:rPr>
          <w:rFonts w:cstheme="minorHAnsi"/>
          <w:b/>
          <w:sz w:val="20"/>
          <w:szCs w:val="20"/>
          <w:u w:val="single"/>
          <w:lang w:val="fr-BE"/>
        </w:rPr>
      </w:pPr>
    </w:p>
    <w:p w14:paraId="0F8E1842" w14:textId="77777777" w:rsidR="004A1655" w:rsidRDefault="004A1655" w:rsidP="004A1655">
      <w:pPr>
        <w:spacing w:after="0" w:line="240" w:lineRule="auto"/>
        <w:rPr>
          <w:rFonts w:cstheme="minorHAnsi"/>
          <w:b/>
          <w:sz w:val="20"/>
          <w:szCs w:val="20"/>
          <w:u w:val="single"/>
          <w:lang w:val="fr-BE"/>
        </w:rPr>
      </w:pPr>
      <w:r w:rsidRPr="00144AAE">
        <w:rPr>
          <w:rFonts w:cstheme="minorHAnsi"/>
          <w:b/>
          <w:sz w:val="20"/>
          <w:szCs w:val="20"/>
          <w:u w:val="single"/>
          <w:lang w:val="fr-BE"/>
        </w:rPr>
        <w:t>Méthode de mesure</w:t>
      </w:r>
    </w:p>
    <w:p w14:paraId="0F8E1843" w14:textId="77777777" w:rsidR="004A1655" w:rsidRPr="00144AAE" w:rsidRDefault="004A1655" w:rsidP="004A1655">
      <w:pPr>
        <w:spacing w:after="0" w:line="240" w:lineRule="auto"/>
        <w:rPr>
          <w:rFonts w:cstheme="minorHAnsi"/>
          <w:sz w:val="20"/>
          <w:szCs w:val="20"/>
          <w:lang w:val="fr-BE"/>
        </w:rPr>
      </w:pPr>
      <w:r w:rsidRPr="00144AAE">
        <w:rPr>
          <w:rFonts w:cstheme="minorHAnsi"/>
          <w:sz w:val="20"/>
          <w:szCs w:val="20"/>
          <w:lang w:val="fr-BE"/>
        </w:rPr>
        <w:t>Unité:</w:t>
      </w:r>
      <w:r w:rsidRPr="00144AAE">
        <w:rPr>
          <w:rFonts w:cstheme="minorHAnsi"/>
          <w:sz w:val="20"/>
          <w:szCs w:val="20"/>
          <w:lang w:val="fr-BE"/>
        </w:rPr>
        <w:tab/>
        <w:t xml:space="preserve">  </w:t>
      </w:r>
      <w:r w:rsidRPr="00EE52E3">
        <w:rPr>
          <w:rFonts w:cstheme="minorHAnsi"/>
          <w:noProof/>
          <w:sz w:val="20"/>
          <w:szCs w:val="20"/>
          <w:lang w:val="fr-BE"/>
        </w:rPr>
        <w:t>m²</w:t>
      </w:r>
    </w:p>
    <w:p w14:paraId="0F8E1845" w14:textId="70DADBEF" w:rsidR="004A1655" w:rsidRDefault="004A1655" w:rsidP="004A1655">
      <w:pPr>
        <w:spacing w:after="0" w:line="240" w:lineRule="auto"/>
        <w:rPr>
          <w:rFonts w:cstheme="minorHAnsi"/>
          <w:sz w:val="20"/>
          <w:szCs w:val="20"/>
          <w:lang w:val="fr-BE"/>
        </w:rPr>
        <w:sectPr w:rsidR="004A1655" w:rsidSect="00776D26">
          <w:footerReference w:type="default" r:id="rId6"/>
          <w:pgSz w:w="11906" w:h="16838"/>
          <w:pgMar w:top="1417" w:right="1417" w:bottom="1417" w:left="1417" w:header="708" w:footer="708" w:gutter="0"/>
          <w:pgNumType w:start="1"/>
          <w:cols w:space="708"/>
          <w:docGrid w:linePitch="360"/>
        </w:sectPr>
      </w:pPr>
      <w:r>
        <w:rPr>
          <w:rFonts w:cstheme="minorHAnsi"/>
          <w:sz w:val="20"/>
          <w:szCs w:val="20"/>
          <w:lang w:val="fr-BE"/>
        </w:rPr>
        <w:t>Code de mesure</w:t>
      </w:r>
      <w:r w:rsidRPr="00144AAE">
        <w:rPr>
          <w:rFonts w:cstheme="minorHAnsi"/>
          <w:sz w:val="20"/>
          <w:szCs w:val="20"/>
          <w:lang w:val="fr-BE"/>
        </w:rPr>
        <w:t>:</w:t>
      </w:r>
      <w:r w:rsidRPr="00144AAE">
        <w:rPr>
          <w:rFonts w:cstheme="minorHAnsi"/>
          <w:sz w:val="20"/>
          <w:szCs w:val="20"/>
          <w:lang w:val="fr-BE"/>
        </w:rPr>
        <w:tab/>
      </w:r>
    </w:p>
    <w:p w14:paraId="0F8E1846" w14:textId="77777777" w:rsidR="006A1F31" w:rsidRPr="00056C06" w:rsidRDefault="006A1F31">
      <w:pPr>
        <w:rPr>
          <w:lang w:val="fr-FR"/>
        </w:rPr>
      </w:pPr>
    </w:p>
    <w:sectPr w:rsidR="006A1F31" w:rsidRPr="00056C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C0E88" w14:textId="77777777" w:rsidR="0050762D" w:rsidRDefault="0050762D">
      <w:pPr>
        <w:spacing w:after="0" w:line="240" w:lineRule="auto"/>
      </w:pPr>
      <w:r>
        <w:separator/>
      </w:r>
    </w:p>
  </w:endnote>
  <w:endnote w:type="continuationSeparator" w:id="0">
    <w:p w14:paraId="0F93E156" w14:textId="77777777" w:rsidR="0050762D" w:rsidRDefault="00507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184A" w14:textId="2D92ECF0" w:rsidR="001C4778" w:rsidRPr="007B4712" w:rsidRDefault="004A1655" w:rsidP="007B4712">
    <w:pPr>
      <w:pStyle w:val="Voettekst"/>
      <w:jc w:val="right"/>
      <w:rPr>
        <w:sz w:val="16"/>
        <w:szCs w:val="16"/>
      </w:rPr>
    </w:pPr>
    <w:r w:rsidRPr="007B4712">
      <w:rPr>
        <w:sz w:val="16"/>
        <w:szCs w:val="16"/>
      </w:rPr>
      <w:t xml:space="preserve">Version: </w:t>
    </w:r>
    <w:r w:rsidR="005D1EBD">
      <w:rPr>
        <w:noProof/>
        <w:sz w:val="16"/>
        <w:szCs w:val="16"/>
      </w:rPr>
      <w:t>02</w:t>
    </w:r>
    <w:r>
      <w:rPr>
        <w:noProof/>
        <w:sz w:val="16"/>
        <w:szCs w:val="16"/>
      </w:rPr>
      <w:t>/0</w:t>
    </w:r>
    <w:r w:rsidR="005D1EBD">
      <w:rPr>
        <w:noProof/>
        <w:sz w:val="16"/>
        <w:szCs w:val="16"/>
      </w:rPr>
      <w:t>7</w:t>
    </w:r>
    <w:r>
      <w:rPr>
        <w:noProof/>
        <w:sz w:val="16"/>
        <w:szCs w:val="16"/>
      </w:rPr>
      <w:t>/202</w:t>
    </w:r>
    <w:r w:rsidR="005D1EBD">
      <w:rPr>
        <w:noProof/>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81374" w14:textId="77777777" w:rsidR="0050762D" w:rsidRDefault="0050762D">
      <w:pPr>
        <w:spacing w:after="0" w:line="240" w:lineRule="auto"/>
      </w:pPr>
      <w:r>
        <w:separator/>
      </w:r>
    </w:p>
  </w:footnote>
  <w:footnote w:type="continuationSeparator" w:id="0">
    <w:p w14:paraId="5F1D0A56" w14:textId="77777777" w:rsidR="0050762D" w:rsidRDefault="005076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655"/>
    <w:rsid w:val="00042DB1"/>
    <w:rsid w:val="00053C33"/>
    <w:rsid w:val="00056C06"/>
    <w:rsid w:val="00060E37"/>
    <w:rsid w:val="00111FDF"/>
    <w:rsid w:val="001C4778"/>
    <w:rsid w:val="00220D84"/>
    <w:rsid w:val="0028059E"/>
    <w:rsid w:val="00290899"/>
    <w:rsid w:val="0034229A"/>
    <w:rsid w:val="003637FE"/>
    <w:rsid w:val="00394B28"/>
    <w:rsid w:val="003A784C"/>
    <w:rsid w:val="00422C21"/>
    <w:rsid w:val="0043189A"/>
    <w:rsid w:val="004761C4"/>
    <w:rsid w:val="004A1655"/>
    <w:rsid w:val="0050762D"/>
    <w:rsid w:val="00596A04"/>
    <w:rsid w:val="005C2D60"/>
    <w:rsid w:val="005D1EBD"/>
    <w:rsid w:val="0061635C"/>
    <w:rsid w:val="006A1F31"/>
    <w:rsid w:val="006E6DDF"/>
    <w:rsid w:val="00711C2C"/>
    <w:rsid w:val="007D3F3C"/>
    <w:rsid w:val="007E4BDD"/>
    <w:rsid w:val="008849CD"/>
    <w:rsid w:val="00884A6C"/>
    <w:rsid w:val="00897C49"/>
    <w:rsid w:val="008A31BA"/>
    <w:rsid w:val="008B340D"/>
    <w:rsid w:val="008B6C55"/>
    <w:rsid w:val="008D29B7"/>
    <w:rsid w:val="008D58C2"/>
    <w:rsid w:val="00995D64"/>
    <w:rsid w:val="009A06A6"/>
    <w:rsid w:val="009E40F6"/>
    <w:rsid w:val="009E72B2"/>
    <w:rsid w:val="00A3286B"/>
    <w:rsid w:val="00A46A7D"/>
    <w:rsid w:val="00AA5631"/>
    <w:rsid w:val="00AB7B0F"/>
    <w:rsid w:val="00AC31C4"/>
    <w:rsid w:val="00AE6049"/>
    <w:rsid w:val="00B06E24"/>
    <w:rsid w:val="00B53D56"/>
    <w:rsid w:val="00B778A7"/>
    <w:rsid w:val="00B929B5"/>
    <w:rsid w:val="00BD2D31"/>
    <w:rsid w:val="00BF13F9"/>
    <w:rsid w:val="00C61025"/>
    <w:rsid w:val="00C82F67"/>
    <w:rsid w:val="00C948D2"/>
    <w:rsid w:val="00CA5CE2"/>
    <w:rsid w:val="00CF4EBA"/>
    <w:rsid w:val="00D0302F"/>
    <w:rsid w:val="00D32C64"/>
    <w:rsid w:val="00DE2B95"/>
    <w:rsid w:val="00E81F8F"/>
    <w:rsid w:val="00EF5075"/>
    <w:rsid w:val="00EF56E6"/>
    <w:rsid w:val="00F1698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E17A2"/>
  <w15:chartTrackingRefBased/>
  <w15:docId w15:val="{AD2E4912-0D17-4579-A869-3396DB16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4A1655"/>
    <w:rPr>
      <w:color w:val="008080"/>
    </w:rPr>
  </w:style>
  <w:style w:type="character" w:customStyle="1" w:styleId="Referentie">
    <w:name w:val="Referentie"/>
    <w:rsid w:val="004A1655"/>
    <w:rPr>
      <w:color w:val="FF6600"/>
    </w:rPr>
  </w:style>
  <w:style w:type="character" w:customStyle="1" w:styleId="RevisieDatum">
    <w:name w:val="RevisieDatum"/>
    <w:rsid w:val="004A1655"/>
    <w:rPr>
      <w:vanish/>
      <w:color w:val="auto"/>
    </w:rPr>
  </w:style>
  <w:style w:type="table" w:styleId="Tabelraster">
    <w:name w:val="Table Grid"/>
    <w:basedOn w:val="Standaardtabel"/>
    <w:uiPriority w:val="59"/>
    <w:rsid w:val="004A1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A16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1655"/>
  </w:style>
  <w:style w:type="paragraph" w:styleId="Voettekst">
    <w:name w:val="footer"/>
    <w:basedOn w:val="Standaard"/>
    <w:link w:val="VoettekstChar"/>
    <w:uiPriority w:val="99"/>
    <w:unhideWhenUsed/>
    <w:rsid w:val="004A16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1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966</Words>
  <Characters>5313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43</cp:revision>
  <dcterms:created xsi:type="dcterms:W3CDTF">2024-07-02T15:08:00Z</dcterms:created>
  <dcterms:modified xsi:type="dcterms:W3CDTF">2024-07-09T07:23:00Z</dcterms:modified>
</cp:coreProperties>
</file>