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467E7" w14:textId="77777777" w:rsidR="00BC3984" w:rsidRPr="00776D26" w:rsidRDefault="00BC3984" w:rsidP="00BC398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T15 A 600_1200 x 600 x 20 mm_FR</w:t>
      </w:r>
    </w:p>
    <w:p w14:paraId="09A467E8" w14:textId="668EB2F5" w:rsidR="00BC3984" w:rsidRPr="00B50588" w:rsidRDefault="00BC3984" w:rsidP="00BC398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4F03C6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4E78C4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4F03C6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T15 A 600</w:t>
      </w:r>
      <w:r w:rsidR="00DA2D79">
        <w:rPr>
          <w:rFonts w:cstheme="minorHAnsi"/>
          <w:b/>
          <w:noProof/>
          <w:sz w:val="20"/>
          <w:szCs w:val="20"/>
          <w:u w:val="single"/>
          <w:lang w:val="fr-FR"/>
        </w:rPr>
        <w:t>_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1200 x 600 x 20 mm</w:t>
      </w:r>
    </w:p>
    <w:p w14:paraId="09A467E9" w14:textId="77777777" w:rsidR="00BC3984" w:rsidRPr="00696D40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09A467EA" w14:textId="77777777" w:rsidR="00BC3984" w:rsidRPr="00696D40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9A467EB" w14:textId="77777777" w:rsidR="00BC3984" w:rsidRPr="00696D40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09A467ED" w14:textId="26D49047"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56695F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56695F" w:rsidRPr="00696D40">
        <w:rPr>
          <w:rFonts w:cstheme="minorHAnsi"/>
          <w:sz w:val="20"/>
          <w:szCs w:val="20"/>
          <w:lang w:val="fr-FR"/>
        </w:rPr>
        <w:t xml:space="preserve"> </w:t>
      </w:r>
      <w:r w:rsidR="0056695F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56695F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56695F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56695F">
        <w:rPr>
          <w:rFonts w:cstheme="minorHAnsi"/>
          <w:noProof/>
          <w:sz w:val="20"/>
          <w:szCs w:val="20"/>
          <w:lang w:val="fr-FR"/>
        </w:rPr>
        <w:t xml:space="preserve">, </w:t>
      </w:r>
      <w:r w:rsidR="0056695F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56695F">
        <w:rPr>
          <w:rFonts w:cstheme="minorHAnsi"/>
          <w:noProof/>
          <w:sz w:val="20"/>
          <w:szCs w:val="20"/>
          <w:lang w:val="fr-FR"/>
        </w:rPr>
        <w:t xml:space="preserve"> </w:t>
      </w:r>
      <w:r w:rsidR="0056695F" w:rsidRPr="00610DAB">
        <w:rPr>
          <w:rFonts w:cstheme="minorHAnsi"/>
          <w:noProof/>
          <w:sz w:val="20"/>
          <w:szCs w:val="20"/>
          <w:lang w:val="fr-FR"/>
        </w:rPr>
        <w:t>360®</w:t>
      </w:r>
      <w:r w:rsidR="0056695F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56695F">
        <w:rPr>
          <w:rFonts w:cstheme="minorHAnsi"/>
          <w:noProof/>
          <w:sz w:val="20"/>
          <w:szCs w:val="20"/>
          <w:lang w:val="fr-FR"/>
        </w:rPr>
        <w:t>,</w:t>
      </w:r>
      <w:r w:rsidR="0056695F" w:rsidRPr="00EE52E3">
        <w:rPr>
          <w:rFonts w:cstheme="minorHAnsi"/>
          <w:noProof/>
          <w:sz w:val="20"/>
          <w:szCs w:val="20"/>
          <w:lang w:val="fr-FR"/>
        </w:rPr>
        <w:t>type</w:t>
      </w:r>
      <w:r w:rsidR="0056695F" w:rsidRPr="00696D40">
        <w:rPr>
          <w:rFonts w:cstheme="minorHAnsi"/>
          <w:sz w:val="20"/>
          <w:szCs w:val="20"/>
          <w:lang w:val="fr-FR"/>
        </w:rPr>
        <w:t xml:space="preserve"> </w:t>
      </w:r>
      <w:r w:rsidR="0056695F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4E78C4" w:rsidRPr="00610DAB">
        <w:rPr>
          <w:rFonts w:cstheme="minorHAnsi"/>
          <w:noProof/>
          <w:sz w:val="20"/>
          <w:szCs w:val="20"/>
          <w:lang w:val="fr-FR"/>
        </w:rPr>
        <w:t>®</w:t>
      </w:r>
      <w:r w:rsidR="0056695F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56695F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56695F" w:rsidRPr="00B50588">
        <w:rPr>
          <w:rFonts w:cstheme="minorHAnsi"/>
          <w:sz w:val="20"/>
          <w:szCs w:val="20"/>
          <w:lang w:val="fr-FR"/>
        </w:rPr>
        <w:t xml:space="preserve"> </w:t>
      </w:r>
      <w:r w:rsidR="0056695F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56695F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3D705996" w14:textId="77777777" w:rsidR="0056695F" w:rsidRDefault="0056695F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9A467EE" w14:textId="2A08FE43"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T15 A™  est composé de panneaux pour plafond à bords droits (A)  et du système à ossature visible Chicago Metallic™ T15 Hook 7500, Blanc Mat 11 (traitement de surface: blanc mat. 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posée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09A467EF" w14:textId="77777777" w:rsidR="00BC3984" w:rsidRPr="00B50588" w:rsidRDefault="00BC3984" w:rsidP="00BC3984">
      <w:pPr>
        <w:spacing w:after="0" w:line="240" w:lineRule="auto"/>
        <w:rPr>
          <w:lang w:val="fr-FR"/>
        </w:rPr>
      </w:pPr>
    </w:p>
    <w:p w14:paraId="09A467F0" w14:textId="77777777" w:rsidR="00BC3984" w:rsidRPr="00B50588" w:rsidRDefault="00BC3984" w:rsidP="00BC3984">
      <w:pPr>
        <w:spacing w:after="0" w:line="240" w:lineRule="auto"/>
        <w:rPr>
          <w:sz w:val="20"/>
          <w:szCs w:val="20"/>
          <w:lang w:val="fr-FR"/>
        </w:rPr>
      </w:pPr>
    </w:p>
    <w:p w14:paraId="09A467F1" w14:textId="77777777" w:rsidR="00BC3984" w:rsidRPr="00B50588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09A467F2" w14:textId="77777777" w:rsidR="00BC3984" w:rsidRPr="00B50588" w:rsidRDefault="00BC3984" w:rsidP="00BC3984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09A467F3" w14:textId="77777777"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600/1200 x 600 x 20 mm</w:t>
      </w:r>
    </w:p>
    <w:p w14:paraId="09A467F4" w14:textId="77777777"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9A467F5" w14:textId="77777777"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09A467F9" w14:textId="748659DF" w:rsidR="00BC3984" w:rsidRPr="00EE52E3" w:rsidRDefault="00BC3984" w:rsidP="004F03C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Les panneaux pour plafond ont un marquage CE selon la certification de la plus haute classe, c'est à dire le niveau CE 1 (A0C).  </w:t>
      </w:r>
    </w:p>
    <w:p w14:paraId="09A467FA" w14:textId="77777777"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9A467FB" w14:textId="77777777"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09A467FC" w14:textId="77777777" w:rsidR="00BC3984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66FBAFBF" w14:textId="34FDD7E1" w:rsidR="004F03C6" w:rsidRPr="00B50588" w:rsidRDefault="004F03C6" w:rsidP="004F03C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09A467FF" w14:textId="34DB5869" w:rsidR="00BC3984" w:rsidRPr="00B50588" w:rsidRDefault="00BC3984" w:rsidP="004F03C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09A46800" w14:textId="77777777" w:rsidR="00BC3984" w:rsidRPr="00B50588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09A46801" w14:textId="77777777" w:rsidR="00BC3984" w:rsidRPr="00B50588" w:rsidRDefault="00BC3984" w:rsidP="00BC398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09A46802" w14:textId="77777777" w:rsidR="00BC3984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78B07013" w14:textId="67C854E6" w:rsidR="00DE4CF1" w:rsidRPr="00EE52E3" w:rsidRDefault="00DE4CF1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09A46804" w14:textId="77777777" w:rsidR="00BC3984" w:rsidRPr="00C24907" w:rsidRDefault="00BC3984" w:rsidP="00BC398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C3984" w:rsidRPr="00050E55" w14:paraId="09A46810" w14:textId="77777777" w:rsidTr="009C0A9D">
        <w:trPr>
          <w:cantSplit/>
        </w:trPr>
        <w:tc>
          <w:tcPr>
            <w:tcW w:w="1413" w:type="dxa"/>
          </w:tcPr>
          <w:p w14:paraId="09A46805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09A46806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09A46807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09A46808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09A46809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09A4680A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09A4680B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09A4680C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09A4680D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09A4680E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09A4680F" w14:textId="77777777"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F03C6" w:rsidRPr="00050E55" w14:paraId="09A4681C" w14:textId="77777777" w:rsidTr="009C0A9D">
        <w:trPr>
          <w:cantSplit/>
        </w:trPr>
        <w:tc>
          <w:tcPr>
            <w:tcW w:w="1413" w:type="dxa"/>
          </w:tcPr>
          <w:p w14:paraId="09A46811" w14:textId="6A4FF360" w:rsidR="004F03C6" w:rsidRPr="004F03C6" w:rsidRDefault="004F03C6" w:rsidP="004F03C6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20-25</w:t>
            </w:r>
          </w:p>
        </w:tc>
        <w:tc>
          <w:tcPr>
            <w:tcW w:w="1708" w:type="dxa"/>
          </w:tcPr>
          <w:p w14:paraId="09A46812" w14:textId="4F6EC39F" w:rsidR="004F03C6" w:rsidRPr="004F03C6" w:rsidRDefault="004F03C6" w:rsidP="004F03C6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09A46813" w14:textId="092FC3D6" w:rsidR="004F03C6" w:rsidRPr="004F03C6" w:rsidRDefault="004F03C6" w:rsidP="004F03C6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09A46814" w14:textId="18C86298" w:rsidR="004F03C6" w:rsidRPr="004F03C6" w:rsidRDefault="004F03C6" w:rsidP="004F03C6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09A46815" w14:textId="3E2C29F7" w:rsidR="004F03C6" w:rsidRPr="004F03C6" w:rsidRDefault="004F03C6" w:rsidP="004F03C6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09A46816" w14:textId="66DF371D" w:rsidR="004F03C6" w:rsidRPr="004F03C6" w:rsidRDefault="004F03C6" w:rsidP="004F03C6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09A46817" w14:textId="17EB6A51" w:rsidR="004F03C6" w:rsidRPr="004F03C6" w:rsidRDefault="004F03C6" w:rsidP="004F03C6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09A46818" w14:textId="4FCEF38B" w:rsidR="004F03C6" w:rsidRPr="004F03C6" w:rsidRDefault="004F03C6" w:rsidP="004F03C6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09A46819" w14:textId="37FEFF8B" w:rsidR="004F03C6" w:rsidRPr="004F03C6" w:rsidRDefault="004F03C6" w:rsidP="004F03C6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09A4681A" w14:textId="6D36695B" w:rsidR="004F03C6" w:rsidRPr="004F03C6" w:rsidRDefault="004F03C6" w:rsidP="004F03C6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09A4681B" w14:textId="28C67470" w:rsidR="004F03C6" w:rsidRPr="004F03C6" w:rsidRDefault="004F03C6" w:rsidP="004F03C6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</w:tr>
    </w:tbl>
    <w:p w14:paraId="09A4681D" w14:textId="77777777"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9A4681E" w14:textId="77777777"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3980D37" w14:textId="77777777" w:rsidR="0084207F" w:rsidRDefault="004F03C6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Stabilité au feu</w:t>
      </w:r>
      <w:r>
        <w:rPr>
          <w:rFonts w:cstheme="minorHAnsi"/>
          <w:noProof/>
          <w:sz w:val="20"/>
          <w:szCs w:val="20"/>
          <w:lang w:val="fr-BE"/>
        </w:rPr>
        <w:t xml:space="preserve"> 30 minutes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(selon NBN 713.020) / Résistance au feu </w:t>
      </w:r>
      <w:r>
        <w:rPr>
          <w:rFonts w:cstheme="minorHAnsi"/>
          <w:noProof/>
          <w:sz w:val="20"/>
          <w:szCs w:val="20"/>
          <w:lang w:val="fr-BE"/>
        </w:rPr>
        <w:t xml:space="preserve">REI30/REI60 </w:t>
      </w:r>
      <w:r w:rsidRPr="00EE52E3">
        <w:rPr>
          <w:rFonts w:cstheme="minorHAnsi"/>
          <w:noProof/>
          <w:sz w:val="20"/>
          <w:szCs w:val="20"/>
          <w:lang w:val="fr-BE"/>
        </w:rPr>
        <w:t>(selon EN13501-2:2016)</w:t>
      </w:r>
    </w:p>
    <w:p w14:paraId="09A4683D" w14:textId="61AB4C39" w:rsidR="00BC3984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</w:t>
      </w:r>
      <w:r w:rsidR="004F03C6">
        <w:rPr>
          <w:rFonts w:cstheme="minorHAnsi"/>
          <w:noProof/>
          <w:sz w:val="20"/>
          <w:szCs w:val="20"/>
          <w:lang w:val="fr-BE"/>
        </w:rPr>
        <w:t>71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B</w:t>
      </w:r>
      <w:r w:rsidR="004F03C6">
        <w:rPr>
          <w:rFonts w:cstheme="minorHAnsi"/>
          <w:noProof/>
          <w:sz w:val="20"/>
          <w:szCs w:val="20"/>
          <w:lang w:val="fr-BE"/>
        </w:rPr>
        <w:t>/E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(stabilité au feu) + 2019-A-0</w:t>
      </w:r>
      <w:r w:rsidR="004F03C6">
        <w:rPr>
          <w:rFonts w:cstheme="minorHAnsi"/>
          <w:noProof/>
          <w:sz w:val="20"/>
          <w:szCs w:val="20"/>
          <w:lang w:val="fr-BE"/>
        </w:rPr>
        <w:t>71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C/D résistance au feu)</w:t>
      </w:r>
      <w:r w:rsidR="004F03C6">
        <w:rPr>
          <w:rFonts w:cstheme="minorHAnsi"/>
          <w:noProof/>
          <w:sz w:val="20"/>
          <w:szCs w:val="20"/>
          <w:lang w:val="fr-BE"/>
        </w:rPr>
        <w:t>.</w:t>
      </w:r>
    </w:p>
    <w:p w14:paraId="09A4683F" w14:textId="2429B97D" w:rsidR="00BC3984" w:rsidRPr="00144AAE" w:rsidRDefault="004F03C6" w:rsidP="00FD179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C31871">
        <w:rPr>
          <w:rFonts w:cstheme="minorHAnsi"/>
          <w:noProof/>
          <w:sz w:val="20"/>
          <w:szCs w:val="20"/>
          <w:lang w:val="fr-BE"/>
        </w:rPr>
        <w:t xml:space="preserve">Pour d’amples renseignements </w:t>
      </w:r>
      <w:r w:rsidR="00C31871" w:rsidRPr="00C31871">
        <w:rPr>
          <w:rFonts w:cstheme="minorHAnsi"/>
          <w:noProof/>
          <w:sz w:val="20"/>
          <w:szCs w:val="20"/>
          <w:lang w:val="fr-BE"/>
        </w:rPr>
        <w:t xml:space="preserve">veuillez </w:t>
      </w:r>
      <w:r w:rsidRPr="00C31871">
        <w:rPr>
          <w:rFonts w:cstheme="minorHAnsi"/>
          <w:noProof/>
          <w:sz w:val="20"/>
          <w:szCs w:val="20"/>
          <w:lang w:val="fr-BE"/>
        </w:rPr>
        <w:t>contacte</w:t>
      </w:r>
      <w:r w:rsidR="00C31871" w:rsidRPr="00C31871">
        <w:rPr>
          <w:rFonts w:cstheme="minorHAnsi"/>
          <w:noProof/>
          <w:sz w:val="20"/>
          <w:szCs w:val="20"/>
          <w:lang w:val="fr-BE"/>
        </w:rPr>
        <w:t>r</w:t>
      </w:r>
      <w:r w:rsidRPr="00C31871">
        <w:rPr>
          <w:rFonts w:cstheme="minorHAnsi"/>
          <w:noProof/>
          <w:sz w:val="20"/>
          <w:szCs w:val="20"/>
          <w:lang w:val="fr-BE"/>
        </w:rPr>
        <w:t xml:space="preserve"> Rockfon</w:t>
      </w:r>
      <w:r w:rsidR="00C31871">
        <w:rPr>
          <w:rFonts w:cstheme="minorHAnsi"/>
          <w:noProof/>
          <w:sz w:val="20"/>
          <w:szCs w:val="20"/>
          <w:lang w:val="fr-BE"/>
        </w:rPr>
        <w:t>.</w:t>
      </w:r>
    </w:p>
    <w:p w14:paraId="09A46840" w14:textId="77777777" w:rsidR="00BC3984" w:rsidRPr="00144AAE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9A46841" w14:textId="77777777" w:rsidR="00BC3984" w:rsidRPr="00144AAE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339F33DD" w14:textId="0B6DF0D2" w:rsidR="00610DAB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67BCC884" w14:textId="77777777" w:rsidR="00610DAB" w:rsidRDefault="00610DAB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9A46844" w14:textId="7D9567D1"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09A46845" w14:textId="77777777" w:rsidR="00BC3984" w:rsidRPr="007B34D5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710BD6AE" w14:textId="4CD8586E" w:rsidR="004F03C6" w:rsidRPr="004F03C6" w:rsidRDefault="004F03C6" w:rsidP="004F03C6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 w:rsidR="00610DAB"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 w:rsidR="00610DAB"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09A46849" w14:textId="6FBDC4ED" w:rsidR="00BC3984" w:rsidRPr="00FD1799" w:rsidRDefault="004F03C6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 w:rsidR="00610DAB">
        <w:rPr>
          <w:rFonts w:cstheme="minorHAnsi"/>
          <w:sz w:val="20"/>
          <w:szCs w:val="20"/>
          <w:lang w:val="fr-FR"/>
        </w:rPr>
        <w:t>(ISO 7724) : 94</w:t>
      </w:r>
    </w:p>
    <w:p w14:paraId="585F4811" w14:textId="77777777" w:rsidR="00E745EE" w:rsidRPr="00597234" w:rsidRDefault="00E745EE" w:rsidP="00E745E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lastRenderedPageBreak/>
        <w:t>Entretien</w:t>
      </w:r>
    </w:p>
    <w:p w14:paraId="5A5C9B0D" w14:textId="677853C6" w:rsidR="00E745EE" w:rsidRPr="00610DAB" w:rsidRDefault="00E745EE" w:rsidP="00E745E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09A4684D" w14:textId="77777777" w:rsidR="00BC3984" w:rsidRPr="00E745EE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9A4684E" w14:textId="77777777" w:rsidR="00BC3984" w:rsidRPr="00325C2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09A4684F" w14:textId="77777777" w:rsidR="00BC3984" w:rsidRPr="00325C24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09A46850" w14:textId="77777777" w:rsidR="00BC3984" w:rsidRPr="00325C24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9A46851" w14:textId="77777777" w:rsidR="00BC3984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22D0ACD6" w14:textId="067BAAA5" w:rsidR="00610DAB" w:rsidRPr="00610DAB" w:rsidRDefault="00610DAB" w:rsidP="00610D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 w:rsidR="00CB04FB"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299A1EC0" w14:textId="61C76CC9" w:rsidR="00610DAB" w:rsidRPr="00325C24" w:rsidRDefault="00610DAB" w:rsidP="00610DAB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 w:rsidR="00CB04FB"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03C18679" w14:textId="77777777" w:rsidR="00CB04FB" w:rsidRPr="0084207F" w:rsidRDefault="00CB04FB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9A46854" w14:textId="77777777"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09A46855" w14:textId="77777777"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09A46856" w14:textId="77777777"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9A46857" w14:textId="77777777"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9A46858" w14:textId="77777777"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09A46859" w14:textId="77777777"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09A4685A" w14:textId="77777777"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9A4685B" w14:textId="29A29219"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="00CB04FB" w:rsidRPr="0084207F">
        <w:rPr>
          <w:lang w:val="fr-FR"/>
        </w:rPr>
        <w:t xml:space="preserve"> </w:t>
      </w:r>
      <w:r w:rsidR="00CB04FB"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09A4685D" w14:textId="77777777"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9A4685E" w14:textId="77777777"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09A4685F" w14:textId="77777777"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9A46860" w14:textId="77777777"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09A46861" w14:textId="77777777"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9A46862" w14:textId="77777777"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09A46863" w14:textId="77777777"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9A46864" w14:textId="77777777"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09A46865" w14:textId="77777777"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9A46866" w14:textId="77777777" w:rsidR="00BC3984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09A46867" w14:textId="77777777"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09A46868" w14:textId="77777777"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09A46869" w14:textId="77777777"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C3984" w:rsidSect="00776D26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09A4686A" w14:textId="77777777" w:rsidR="006A1F31" w:rsidRPr="004F03C6" w:rsidRDefault="006A1F31">
      <w:pPr>
        <w:rPr>
          <w:lang w:val="fr-FR"/>
        </w:rPr>
      </w:pPr>
    </w:p>
    <w:sectPr w:rsidR="006A1F31" w:rsidRPr="004F0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F7CCA" w14:textId="77777777" w:rsidR="00D612C1" w:rsidRDefault="00D612C1">
      <w:pPr>
        <w:spacing w:after="0" w:line="240" w:lineRule="auto"/>
      </w:pPr>
      <w:r>
        <w:separator/>
      </w:r>
    </w:p>
  </w:endnote>
  <w:endnote w:type="continuationSeparator" w:id="0">
    <w:p w14:paraId="3BAB5793" w14:textId="77777777" w:rsidR="00D612C1" w:rsidRDefault="00D61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4686E" w14:textId="5271B64C" w:rsidR="004E115F" w:rsidRPr="007B4712" w:rsidRDefault="00BC398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9F62A5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9F62A5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9F62A5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D62AC" w14:textId="77777777" w:rsidR="00D612C1" w:rsidRDefault="00D612C1">
      <w:pPr>
        <w:spacing w:after="0" w:line="240" w:lineRule="auto"/>
      </w:pPr>
      <w:r>
        <w:separator/>
      </w:r>
    </w:p>
  </w:footnote>
  <w:footnote w:type="continuationSeparator" w:id="0">
    <w:p w14:paraId="505B4D81" w14:textId="77777777" w:rsidR="00D612C1" w:rsidRDefault="00D61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984"/>
    <w:rsid w:val="00105EC6"/>
    <w:rsid w:val="0027285F"/>
    <w:rsid w:val="002C315D"/>
    <w:rsid w:val="003B34B0"/>
    <w:rsid w:val="003C597B"/>
    <w:rsid w:val="004E115F"/>
    <w:rsid w:val="004E78C4"/>
    <w:rsid w:val="004F03C6"/>
    <w:rsid w:val="0056695F"/>
    <w:rsid w:val="005B3FAE"/>
    <w:rsid w:val="005B5408"/>
    <w:rsid w:val="005C2D60"/>
    <w:rsid w:val="00610DAB"/>
    <w:rsid w:val="006A1F31"/>
    <w:rsid w:val="00780DC1"/>
    <w:rsid w:val="0084207F"/>
    <w:rsid w:val="00854CB9"/>
    <w:rsid w:val="008926E0"/>
    <w:rsid w:val="00970C6C"/>
    <w:rsid w:val="009C6718"/>
    <w:rsid w:val="009F62A5"/>
    <w:rsid w:val="00A8641E"/>
    <w:rsid w:val="00B50A18"/>
    <w:rsid w:val="00BC3984"/>
    <w:rsid w:val="00C31871"/>
    <w:rsid w:val="00CB04FB"/>
    <w:rsid w:val="00D54405"/>
    <w:rsid w:val="00D612C1"/>
    <w:rsid w:val="00DA2D79"/>
    <w:rsid w:val="00DE4CF1"/>
    <w:rsid w:val="00E20351"/>
    <w:rsid w:val="00E339D1"/>
    <w:rsid w:val="00E745EE"/>
    <w:rsid w:val="00EC7FEF"/>
    <w:rsid w:val="00F00291"/>
    <w:rsid w:val="00F7209D"/>
    <w:rsid w:val="00FD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467E7"/>
  <w15:chartTrackingRefBased/>
  <w15:docId w15:val="{B1E61D0F-5A4A-4548-BD55-6D1F02DD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C3984"/>
    <w:rPr>
      <w:color w:val="008080"/>
    </w:rPr>
  </w:style>
  <w:style w:type="character" w:customStyle="1" w:styleId="Referentie">
    <w:name w:val="Referentie"/>
    <w:rsid w:val="00BC3984"/>
    <w:rPr>
      <w:color w:val="FF6600"/>
    </w:rPr>
  </w:style>
  <w:style w:type="character" w:customStyle="1" w:styleId="RevisieDatum">
    <w:name w:val="RevisieDatum"/>
    <w:rsid w:val="00BC3984"/>
    <w:rPr>
      <w:vanish/>
      <w:color w:val="auto"/>
    </w:rPr>
  </w:style>
  <w:style w:type="table" w:styleId="Tabelraster">
    <w:name w:val="Table Grid"/>
    <w:basedOn w:val="Standaardtabel"/>
    <w:uiPriority w:val="59"/>
    <w:rsid w:val="00BC3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C3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C3984"/>
  </w:style>
  <w:style w:type="paragraph" w:styleId="Voettekst">
    <w:name w:val="footer"/>
    <w:basedOn w:val="Standaard"/>
    <w:link w:val="VoettekstChar"/>
    <w:uiPriority w:val="99"/>
    <w:unhideWhenUsed/>
    <w:rsid w:val="00BC3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C3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11</cp:revision>
  <dcterms:created xsi:type="dcterms:W3CDTF">2023-01-30T19:16:00Z</dcterms:created>
  <dcterms:modified xsi:type="dcterms:W3CDTF">2026-06-25T09:42:00Z</dcterms:modified>
</cp:coreProperties>
</file>