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9D3F" w14:textId="77777777" w:rsidR="00BA016C" w:rsidRPr="00696D40" w:rsidRDefault="00BA016C" w:rsidP="00BA016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900 x 900 x 25 mm_FR</w:t>
      </w:r>
    </w:p>
    <w:p w14:paraId="39E69D40" w14:textId="7B7B2847" w:rsidR="00BA016C" w:rsidRPr="00EE52E3" w:rsidRDefault="00BA016C" w:rsidP="00BA016C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4C7BD0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B91961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4C7BD0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 900 x 900 x 25 mm</w:t>
      </w:r>
    </w:p>
    <w:p w14:paraId="39E69D41" w14:textId="77777777" w:rsidR="00BA016C" w:rsidRPr="00B50588" w:rsidRDefault="00BA016C" w:rsidP="00BA016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14:paraId="39E69D42" w14:textId="77777777" w:rsidR="00BA016C" w:rsidRPr="00696D40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39E69D43" w14:textId="77777777" w:rsidR="00BA016C" w:rsidRPr="00696D40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9E69D44" w14:textId="77777777" w:rsidR="00BA016C" w:rsidRPr="00696D40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39E69D46" w14:textId="6C79DC79"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CF57C9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CF57C9" w:rsidRPr="00696D40">
        <w:rPr>
          <w:rFonts w:cstheme="minorHAnsi"/>
          <w:sz w:val="20"/>
          <w:szCs w:val="20"/>
          <w:lang w:val="fr-FR"/>
        </w:rPr>
        <w:t xml:space="preserve"> </w:t>
      </w:r>
      <w:r w:rsidR="00CF57C9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CF57C9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CF57C9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CF57C9">
        <w:rPr>
          <w:rFonts w:cstheme="minorHAnsi"/>
          <w:noProof/>
          <w:sz w:val="20"/>
          <w:szCs w:val="20"/>
          <w:lang w:val="fr-FR"/>
        </w:rPr>
        <w:t xml:space="preserve">, </w:t>
      </w:r>
      <w:r w:rsidR="00CF57C9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CF57C9">
        <w:rPr>
          <w:rFonts w:cstheme="minorHAnsi"/>
          <w:noProof/>
          <w:sz w:val="20"/>
          <w:szCs w:val="20"/>
          <w:lang w:val="fr-FR"/>
        </w:rPr>
        <w:t xml:space="preserve"> </w:t>
      </w:r>
      <w:r w:rsidR="00CF57C9" w:rsidRPr="00610DAB">
        <w:rPr>
          <w:rFonts w:cstheme="minorHAnsi"/>
          <w:noProof/>
          <w:sz w:val="20"/>
          <w:szCs w:val="20"/>
          <w:lang w:val="fr-FR"/>
        </w:rPr>
        <w:t>360®</w:t>
      </w:r>
      <w:r w:rsidR="00CF57C9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CF57C9">
        <w:rPr>
          <w:rFonts w:cstheme="minorHAnsi"/>
          <w:noProof/>
          <w:sz w:val="20"/>
          <w:szCs w:val="20"/>
          <w:lang w:val="fr-FR"/>
        </w:rPr>
        <w:t>,</w:t>
      </w:r>
      <w:r w:rsidR="00CF57C9" w:rsidRPr="00EE52E3">
        <w:rPr>
          <w:rFonts w:cstheme="minorHAnsi"/>
          <w:noProof/>
          <w:sz w:val="20"/>
          <w:szCs w:val="20"/>
          <w:lang w:val="fr-FR"/>
        </w:rPr>
        <w:t>type</w:t>
      </w:r>
      <w:r w:rsidR="00CF57C9" w:rsidRPr="00696D40">
        <w:rPr>
          <w:rFonts w:cstheme="minorHAnsi"/>
          <w:sz w:val="20"/>
          <w:szCs w:val="20"/>
          <w:lang w:val="fr-FR"/>
        </w:rPr>
        <w:t xml:space="preserve"> </w:t>
      </w:r>
      <w:r w:rsidR="00CF57C9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B91961" w:rsidRPr="00610DAB">
        <w:rPr>
          <w:rFonts w:cstheme="minorHAnsi"/>
          <w:noProof/>
          <w:sz w:val="20"/>
          <w:szCs w:val="20"/>
          <w:lang w:val="fr-FR"/>
        </w:rPr>
        <w:t>®</w:t>
      </w:r>
      <w:r w:rsidR="00CF57C9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CF57C9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CF57C9" w:rsidRPr="00B50588">
        <w:rPr>
          <w:rFonts w:cstheme="minorHAnsi"/>
          <w:sz w:val="20"/>
          <w:szCs w:val="20"/>
          <w:lang w:val="fr-FR"/>
        </w:rPr>
        <w:t xml:space="preserve"> </w:t>
      </w:r>
      <w:r w:rsidR="00CF57C9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CF57C9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607844C8" w14:textId="77777777" w:rsidR="00CF57C9" w:rsidRPr="00B50588" w:rsidRDefault="00CF57C9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F7F57BE" w14:textId="77777777" w:rsidR="004C7BD0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900 mm. Suspension à l'aide de suspentes rapides.  Les entretoises de 900 mm sont placées tous les 2700 mm  perpendiculairement  sur les profilés porteurs. Des profilés de renforts spéciaux Chicago Metallic™ type 102-01-00 sont glissés dans le côté C de chaque côté du panneau central et d'un côté du panneau extérieur. Deux écarteurs de type 8260013 sont placées par module de 2700 x 900 mm.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</w:p>
    <w:p w14:paraId="39E69D47" w14:textId="3066B6CB"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39E69D48" w14:textId="77777777" w:rsidR="00BA016C" w:rsidRPr="00B50588" w:rsidRDefault="00BA016C" w:rsidP="00BA016C">
      <w:pPr>
        <w:spacing w:after="0" w:line="240" w:lineRule="auto"/>
        <w:rPr>
          <w:lang w:val="fr-FR"/>
        </w:rPr>
      </w:pPr>
    </w:p>
    <w:p w14:paraId="39E69D49" w14:textId="77777777" w:rsidR="00BA016C" w:rsidRPr="00B50588" w:rsidRDefault="00BA016C" w:rsidP="00BA016C">
      <w:pPr>
        <w:spacing w:after="0" w:line="240" w:lineRule="auto"/>
        <w:rPr>
          <w:sz w:val="20"/>
          <w:szCs w:val="20"/>
          <w:lang w:val="fr-FR"/>
        </w:rPr>
      </w:pPr>
    </w:p>
    <w:p w14:paraId="39E69D4A" w14:textId="77777777" w:rsidR="00BA016C" w:rsidRPr="00B50588" w:rsidRDefault="00BA016C" w:rsidP="00BA01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39E69D4B" w14:textId="77777777" w:rsidR="00BA016C" w:rsidRPr="00B50588" w:rsidRDefault="00BA016C" w:rsidP="00BA016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39E69D4C" w14:textId="77777777" w:rsidR="00BA016C" w:rsidRPr="00EE52E3" w:rsidRDefault="00BA016C" w:rsidP="00BA01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900 x 900 x 25 mm</w:t>
      </w:r>
    </w:p>
    <w:p w14:paraId="39E69D4D" w14:textId="77777777" w:rsidR="00BA016C" w:rsidRPr="00B50588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CE795A5" w14:textId="77777777" w:rsidR="004C7BD0" w:rsidRPr="00B50588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4B649F33" w14:textId="77777777" w:rsidR="004C7BD0" w:rsidRPr="00EE52E3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6E3C5392" w14:textId="77777777" w:rsidR="004C7BD0" w:rsidRPr="00B50588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B5F0566" w14:textId="77777777" w:rsidR="004C7BD0" w:rsidRPr="00B50588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275EC930" w14:textId="77777777" w:rsidR="004C7BD0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7A58F393" w14:textId="77777777" w:rsidR="004C7BD0" w:rsidRPr="00B50588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418556FF" w14:textId="77777777" w:rsidR="004C7BD0" w:rsidRPr="00B50588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33675392" w14:textId="77777777" w:rsidR="004C7BD0" w:rsidRPr="00B50588" w:rsidRDefault="004C7BD0" w:rsidP="004C7BD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1DFDE733" w14:textId="77777777" w:rsidR="004C7BD0" w:rsidRPr="00B50588" w:rsidRDefault="004C7BD0" w:rsidP="004C7BD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309B5D3B" w14:textId="77777777" w:rsidR="004C7BD0" w:rsidRDefault="004C7BD0" w:rsidP="004C7BD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535461C5" w14:textId="77777777" w:rsidR="004C7BD0" w:rsidRPr="00EE52E3" w:rsidRDefault="004C7BD0" w:rsidP="004C7BD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39E69D5E" w14:textId="77777777" w:rsidR="00BA016C" w:rsidRPr="00C24907" w:rsidRDefault="00BA016C" w:rsidP="00BA016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A016C" w:rsidRPr="00050E55" w14:paraId="39E69D6A" w14:textId="77777777" w:rsidTr="009C0A9D">
        <w:trPr>
          <w:cantSplit/>
        </w:trPr>
        <w:tc>
          <w:tcPr>
            <w:tcW w:w="1413" w:type="dxa"/>
          </w:tcPr>
          <w:p w14:paraId="39E69D5F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39E69D60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39E69D61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39E69D62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9E69D63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9E69D64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9E69D65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9E69D66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9E69D67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9E69D68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39E69D69" w14:textId="77777777" w:rsidR="00BA016C" w:rsidRPr="00050E55" w:rsidRDefault="00BA016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A016C" w:rsidRPr="00050E55" w14:paraId="39E69D76" w14:textId="77777777" w:rsidTr="009C0A9D">
        <w:trPr>
          <w:cantSplit/>
        </w:trPr>
        <w:tc>
          <w:tcPr>
            <w:tcW w:w="1413" w:type="dxa"/>
          </w:tcPr>
          <w:p w14:paraId="39E69D6B" w14:textId="77777777" w:rsidR="00BA016C" w:rsidRPr="004E40B9" w:rsidRDefault="00BA016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14:paraId="39E69D6C" w14:textId="77777777" w:rsidR="00BA016C" w:rsidRPr="009807CB" w:rsidRDefault="00BA016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39E69D6D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39E69D6E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14:paraId="39E69D6F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14:paraId="39E69D70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39E69D71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39E69D72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9E69D73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39E69D74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39E69D75" w14:textId="77777777" w:rsidR="00BA016C" w:rsidRPr="00FB71F3" w:rsidRDefault="00BA016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14:paraId="39E69D77" w14:textId="77777777" w:rsidR="00BA016C" w:rsidRDefault="00BA016C" w:rsidP="00BA01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9E69D78" w14:textId="77777777" w:rsidR="00BA016C" w:rsidRPr="00144AAE" w:rsidRDefault="00BA016C" w:rsidP="00BA01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B08F24C" w14:textId="77777777" w:rsidR="004C7BD0" w:rsidRDefault="004C7BD0" w:rsidP="004C7BD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39E69D97" w14:textId="545444EC" w:rsidR="00BA016C" w:rsidRPr="00EE52E3" w:rsidRDefault="00BA016C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Selon rapport de classement 2019-A-070 B </w:t>
      </w:r>
      <w:r w:rsidR="004C7BD0">
        <w:rPr>
          <w:rFonts w:cstheme="minorHAnsi"/>
          <w:noProof/>
          <w:sz w:val="20"/>
          <w:szCs w:val="20"/>
          <w:lang w:val="fr-BE"/>
        </w:rPr>
        <w:t>(</w:t>
      </w:r>
      <w:r w:rsidRPr="00EE52E3">
        <w:rPr>
          <w:rFonts w:cstheme="minorHAnsi"/>
          <w:noProof/>
          <w:sz w:val="20"/>
          <w:szCs w:val="20"/>
          <w:lang w:val="fr-BE"/>
        </w:rPr>
        <w:t>stabilité au feu) + 2019-A-070 C/D (résistance au feu)</w:t>
      </w:r>
    </w:p>
    <w:p w14:paraId="39E69D98" w14:textId="06773F7E" w:rsidR="00BA016C" w:rsidRDefault="004C7BD0" w:rsidP="00BA01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>Pour d’amples renseignements veuillez contacter Rockfon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373794FC" w14:textId="77777777" w:rsidR="004C7BD0" w:rsidRPr="00144AAE" w:rsidRDefault="004C7BD0" w:rsidP="00BA016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739ADA7" w14:textId="77777777" w:rsidR="004C7BD0" w:rsidRPr="00144AAE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1AC79492" w14:textId="77777777" w:rsidR="004C7BD0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759B61A7" w14:textId="77777777" w:rsidR="004C7BD0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8D420ED" w14:textId="77777777" w:rsidR="004C7BD0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4FE41D8" w14:textId="0356179A" w:rsidR="004C7BD0" w:rsidRPr="00EE52E3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lastRenderedPageBreak/>
        <w:t>Réflexion à la lumière:</w:t>
      </w:r>
    </w:p>
    <w:p w14:paraId="0930F72E" w14:textId="77777777" w:rsidR="004C7BD0" w:rsidRPr="007B34D5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36874EEB" w14:textId="77777777" w:rsidR="004C7BD0" w:rsidRPr="004F03C6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7FEB517A" w14:textId="77777777" w:rsidR="004C7BD0" w:rsidRPr="00FD1799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4E72DDF3" w14:textId="77777777" w:rsidR="004C7BD0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01A1B9CC" w14:textId="3FE4FAB6" w:rsidR="004C7BD0" w:rsidRPr="00597234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34617FFB" w14:textId="77777777" w:rsidR="004C7BD0" w:rsidRPr="00610DAB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1B7794DB" w14:textId="77777777" w:rsidR="004C7BD0" w:rsidRPr="00E745EE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5965E47" w14:textId="77777777" w:rsidR="004C7BD0" w:rsidRPr="00325C24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04AB9B48" w14:textId="77777777" w:rsidR="004C7BD0" w:rsidRPr="00325C24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4670CDE8" w14:textId="77777777" w:rsidR="004C7BD0" w:rsidRPr="00325C24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0981252" w14:textId="77777777" w:rsidR="004C7BD0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1503DA37" w14:textId="77777777" w:rsidR="004C7BD0" w:rsidRPr="00610DAB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4FD71E5C" w14:textId="77777777" w:rsidR="004C7BD0" w:rsidRPr="00325C24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0AB499F9" w14:textId="77777777" w:rsidR="004C7BD0" w:rsidRPr="0084207F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D83A42C" w14:textId="77777777" w:rsidR="004C7BD0" w:rsidRPr="00EE52E3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4E3E0719" w14:textId="77777777" w:rsidR="004C7BD0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3CA31F20" w14:textId="77777777" w:rsidR="004C7BD0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8EDEEAF" w14:textId="77777777" w:rsidR="004C7BD0" w:rsidRPr="00144AAE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AEA842B" w14:textId="77777777" w:rsidR="004C7BD0" w:rsidRPr="00144AAE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51DD423B" w14:textId="77777777" w:rsidR="004C7BD0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3042BEC1" w14:textId="77777777" w:rsidR="004C7BD0" w:rsidRDefault="004C7BD0" w:rsidP="004C7B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B9CCC7B" w14:textId="77777777" w:rsidR="004C7BD0" w:rsidRPr="00EE52E3" w:rsidRDefault="004C7BD0" w:rsidP="004C7B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195D4069" w14:textId="77777777" w:rsidR="004C7BD0" w:rsidRPr="00144AAE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97CB8B0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30C608C9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84BE07C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51EFCA3D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72E7427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4C2AEEE2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61B318A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7C484203" w14:textId="77777777" w:rsidR="004C7BD0" w:rsidRPr="00144AAE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B1966D8" w14:textId="77777777" w:rsidR="004C7BD0" w:rsidRDefault="004C7BD0" w:rsidP="004C7B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188B731E" w14:textId="77777777" w:rsidR="004C7BD0" w:rsidRPr="00144AAE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38CC091C" w14:textId="77777777" w:rsidR="004C7BD0" w:rsidRDefault="004C7BD0" w:rsidP="004C7B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39E69DC4" w14:textId="77777777" w:rsidR="006A1F31" w:rsidRPr="00B91961" w:rsidRDefault="006A1F31" w:rsidP="004C7BD0">
      <w:pPr>
        <w:spacing w:after="0" w:line="240" w:lineRule="auto"/>
        <w:rPr>
          <w:lang w:val="fr-BE"/>
        </w:rPr>
      </w:pPr>
    </w:p>
    <w:sectPr w:rsidR="006A1F31" w:rsidRPr="00B91961" w:rsidSect="004C7BD0">
      <w:footerReference w:type="default" r:id="rId6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79DA9" w14:textId="77777777" w:rsidR="009E799E" w:rsidRDefault="009E799E">
      <w:pPr>
        <w:spacing w:after="0" w:line="240" w:lineRule="auto"/>
      </w:pPr>
      <w:r>
        <w:separator/>
      </w:r>
    </w:p>
  </w:endnote>
  <w:endnote w:type="continuationSeparator" w:id="0">
    <w:p w14:paraId="6C815486" w14:textId="77777777" w:rsidR="009E799E" w:rsidRDefault="009E7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69DC8" w14:textId="4409DCF3" w:rsidR="00DD4771" w:rsidRPr="007B4712" w:rsidRDefault="00BA016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4C7BD0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4C7BD0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4C7BD0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D961D" w14:textId="77777777" w:rsidR="009E799E" w:rsidRDefault="009E799E">
      <w:pPr>
        <w:spacing w:after="0" w:line="240" w:lineRule="auto"/>
      </w:pPr>
      <w:r>
        <w:separator/>
      </w:r>
    </w:p>
  </w:footnote>
  <w:footnote w:type="continuationSeparator" w:id="0">
    <w:p w14:paraId="5F3C001C" w14:textId="77777777" w:rsidR="009E799E" w:rsidRDefault="009E79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6C"/>
    <w:rsid w:val="004C7BD0"/>
    <w:rsid w:val="005C2D60"/>
    <w:rsid w:val="006A1F31"/>
    <w:rsid w:val="008851FD"/>
    <w:rsid w:val="00931A75"/>
    <w:rsid w:val="009E799E"/>
    <w:rsid w:val="00B91961"/>
    <w:rsid w:val="00BA016C"/>
    <w:rsid w:val="00CF57C9"/>
    <w:rsid w:val="00DA3DB1"/>
    <w:rsid w:val="00DD4771"/>
    <w:rsid w:val="00FE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69D3F"/>
  <w15:chartTrackingRefBased/>
  <w15:docId w15:val="{513F03BD-9C6B-42EF-907B-91DF5149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A016C"/>
    <w:rPr>
      <w:color w:val="008080"/>
    </w:rPr>
  </w:style>
  <w:style w:type="character" w:customStyle="1" w:styleId="Referentie">
    <w:name w:val="Referentie"/>
    <w:rsid w:val="00BA016C"/>
    <w:rPr>
      <w:color w:val="FF6600"/>
    </w:rPr>
  </w:style>
  <w:style w:type="character" w:customStyle="1" w:styleId="RevisieDatum">
    <w:name w:val="RevisieDatum"/>
    <w:rsid w:val="00BA016C"/>
    <w:rPr>
      <w:vanish/>
      <w:color w:val="auto"/>
    </w:rPr>
  </w:style>
  <w:style w:type="table" w:styleId="Tabelraster">
    <w:name w:val="Table Grid"/>
    <w:basedOn w:val="Standaardtabel"/>
    <w:uiPriority w:val="59"/>
    <w:rsid w:val="00BA0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A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A016C"/>
  </w:style>
  <w:style w:type="paragraph" w:styleId="Voettekst">
    <w:name w:val="footer"/>
    <w:basedOn w:val="Standaard"/>
    <w:link w:val="VoettekstChar"/>
    <w:uiPriority w:val="99"/>
    <w:unhideWhenUsed/>
    <w:rsid w:val="00BA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A0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2023-01-30T19:16:00Z</dcterms:created>
  <dcterms:modified xsi:type="dcterms:W3CDTF">2026-06-25T09:39:00Z</dcterms:modified>
</cp:coreProperties>
</file>