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D0CC6" w14:textId="77777777" w:rsidR="003C5899" w:rsidRPr="00B50588" w:rsidRDefault="003C5899" w:rsidP="003C589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B50588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B50588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76BF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CleanSpace™ Essential T24 A 600_1200 x 600 x 20 mm_FR</w:t>
      </w:r>
    </w:p>
    <w:p w14:paraId="001D0CC7" w14:textId="77777777" w:rsidR="003C5899" w:rsidRPr="00B50588" w:rsidRDefault="003C5899" w:rsidP="003C589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B76BFD">
        <w:rPr>
          <w:rFonts w:cstheme="minorHAnsi"/>
          <w:b/>
          <w:noProof/>
          <w:sz w:val="20"/>
          <w:szCs w:val="20"/>
          <w:u w:val="single"/>
          <w:lang w:val="fr-FR"/>
        </w:rPr>
        <w:t>Rockfon® CleanSpace™ Essential T24 A 600/1200 x 600 x 20 mm</w:t>
      </w:r>
    </w:p>
    <w:p w14:paraId="001D0CC8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001D0CC9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01D0CCA" w14:textId="77777777" w:rsidR="003C5899" w:rsidRPr="00B50588" w:rsidRDefault="003C5899" w:rsidP="003C58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76BFD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001D0CCB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2,1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Les panneaux pour plafonds ont des bords légèrement peints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sont recouverts sur la face visible d’un voile acoustiquement ouvert peint en blanc  avec microtexture (poids couche de finition environ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410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Rockfon® CleanSpace™ Essential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001D0CCC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01D0CCD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001D0CCE" w14:textId="77777777" w:rsidR="003C5899" w:rsidRPr="00B50588" w:rsidRDefault="003C5899" w:rsidP="003C5899">
      <w:pPr>
        <w:spacing w:after="0" w:line="240" w:lineRule="auto"/>
        <w:rPr>
          <w:lang w:val="fr-FR"/>
        </w:rPr>
      </w:pPr>
    </w:p>
    <w:p w14:paraId="001D0CCF" w14:textId="77777777" w:rsidR="003C5899" w:rsidRPr="00B50588" w:rsidRDefault="003C5899" w:rsidP="003C5899">
      <w:pPr>
        <w:spacing w:after="0" w:line="240" w:lineRule="auto"/>
        <w:rPr>
          <w:sz w:val="20"/>
          <w:szCs w:val="20"/>
          <w:lang w:val="fr-FR"/>
        </w:rPr>
      </w:pPr>
    </w:p>
    <w:p w14:paraId="001D0CD0" w14:textId="77777777" w:rsidR="003C5899" w:rsidRPr="00B50588" w:rsidRDefault="003C5899" w:rsidP="003C58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76BFD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001D0CD1" w14:textId="77777777" w:rsidR="003C5899" w:rsidRPr="00B50588" w:rsidRDefault="003C5899" w:rsidP="003C589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B76BFD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001D0CD2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600/1200 x 600 x 20 mm</w:t>
      </w:r>
    </w:p>
    <w:p w14:paraId="001D0CD3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01D0CD4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Certification CE</w:t>
      </w:r>
    </w:p>
    <w:p w14:paraId="001D0CD5" w14:textId="77777777" w:rsidR="003C5899" w:rsidRPr="00B76BFD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001D0CD6" w14:textId="77777777" w:rsidR="003C5899" w:rsidRPr="00B76BFD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14:paraId="001D0CD7" w14:textId="77777777" w:rsidR="003C5899" w:rsidRPr="00B76BFD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14:paraId="001D0CD8" w14:textId="77777777" w:rsidR="003C5899" w:rsidRPr="00B76BFD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14:paraId="001D0CD9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01D0CDA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001D0CDB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001D0CDC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1/C/0N</w:t>
      </w:r>
    </w:p>
    <w:p w14:paraId="001D0CDD" w14:textId="77777777" w:rsidR="003C5899" w:rsidRPr="00B50588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01D0CDE" w14:textId="77777777" w:rsidR="003C5899" w:rsidRPr="00B50588" w:rsidRDefault="003C5899" w:rsidP="003C589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001D0CDF" w14:textId="77777777" w:rsidR="003C5899" w:rsidRPr="00B50588" w:rsidRDefault="003C5899" w:rsidP="003C589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001D0CE0" w14:textId="77777777" w:rsidR="003C5899" w:rsidRPr="00B50588" w:rsidRDefault="003C5899" w:rsidP="003C589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001D0CE1" w14:textId="77777777" w:rsidR="003C5899" w:rsidRPr="00B76BFD" w:rsidRDefault="003C5899" w:rsidP="003C589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001D0CE2" w14:textId="77777777" w:rsidR="003C5899" w:rsidRPr="00B76BFD" w:rsidRDefault="003C5899" w:rsidP="003C589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001D0CE3" w14:textId="77777777" w:rsidR="003C5899" w:rsidRPr="00C24907" w:rsidRDefault="003C5899" w:rsidP="003C589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C5899" w:rsidRPr="00050E55" w14:paraId="001D0CEF" w14:textId="77777777" w:rsidTr="005E7ACC">
        <w:trPr>
          <w:cantSplit/>
        </w:trPr>
        <w:tc>
          <w:tcPr>
            <w:tcW w:w="1413" w:type="dxa"/>
          </w:tcPr>
          <w:p w14:paraId="001D0CE4" w14:textId="77777777" w:rsidR="003C5899" w:rsidRPr="00050E55" w:rsidRDefault="003C5899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001D0CE5" w14:textId="77777777" w:rsidR="003C5899" w:rsidRPr="00050E55" w:rsidRDefault="003C5899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001D0CE6" w14:textId="77777777" w:rsidR="003C5899" w:rsidRPr="00050E55" w:rsidRDefault="003C5899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001D0CE7" w14:textId="77777777" w:rsidR="003C5899" w:rsidRPr="00050E55" w:rsidRDefault="003C5899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001D0CE8" w14:textId="77777777" w:rsidR="003C5899" w:rsidRPr="00050E55" w:rsidRDefault="003C5899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001D0CE9" w14:textId="77777777" w:rsidR="003C5899" w:rsidRPr="00050E55" w:rsidRDefault="003C5899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001D0CEA" w14:textId="77777777" w:rsidR="003C5899" w:rsidRPr="00050E55" w:rsidRDefault="003C5899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001D0CEB" w14:textId="77777777" w:rsidR="003C5899" w:rsidRPr="00050E55" w:rsidRDefault="003C5899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001D0CEC" w14:textId="77777777" w:rsidR="003C5899" w:rsidRPr="00050E55" w:rsidRDefault="003C5899" w:rsidP="005E7A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001D0CED" w14:textId="77777777" w:rsidR="003C5899" w:rsidRPr="00050E55" w:rsidRDefault="003C5899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001D0CEE" w14:textId="77777777" w:rsidR="003C5899" w:rsidRPr="00050E55" w:rsidRDefault="003C5899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C5899" w:rsidRPr="00050E55" w14:paraId="001D0CFB" w14:textId="77777777" w:rsidTr="005E7ACC">
        <w:trPr>
          <w:cantSplit/>
        </w:trPr>
        <w:tc>
          <w:tcPr>
            <w:tcW w:w="1413" w:type="dxa"/>
          </w:tcPr>
          <w:p w14:paraId="001D0CF0" w14:textId="77777777" w:rsidR="003C5899" w:rsidRPr="004E40B9" w:rsidRDefault="003C5899" w:rsidP="005E7A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B76BF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001D0CF1" w14:textId="77777777" w:rsidR="003C5899" w:rsidRPr="009807CB" w:rsidRDefault="003C5899" w:rsidP="005E7A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B76BF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001D0CF2" w14:textId="77777777" w:rsidR="003C5899" w:rsidRPr="00FB71F3" w:rsidRDefault="003C5899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001D0CF3" w14:textId="77777777" w:rsidR="003C5899" w:rsidRPr="00FB71F3" w:rsidRDefault="003C5899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001D0CF4" w14:textId="77777777" w:rsidR="003C5899" w:rsidRPr="00FB71F3" w:rsidRDefault="003C5899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14:paraId="001D0CF5" w14:textId="77777777" w:rsidR="003C5899" w:rsidRPr="00FB71F3" w:rsidRDefault="003C5899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001D0CF6" w14:textId="77777777" w:rsidR="003C5899" w:rsidRPr="00FB71F3" w:rsidRDefault="003C5899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001D0CF7" w14:textId="77777777" w:rsidR="003C5899" w:rsidRPr="00FB71F3" w:rsidRDefault="003C5899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14:paraId="001D0CF8" w14:textId="77777777" w:rsidR="003C5899" w:rsidRPr="00FB71F3" w:rsidRDefault="003C5899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14:paraId="001D0CF9" w14:textId="77777777" w:rsidR="003C5899" w:rsidRPr="00FB71F3" w:rsidRDefault="003C5899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001D0CFA" w14:textId="77777777" w:rsidR="003C5899" w:rsidRPr="00FB71F3" w:rsidRDefault="003C5899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001D0CFC" w14:textId="77777777" w:rsidR="003C5899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01D0CFD" w14:textId="77777777" w:rsidR="003C5899" w:rsidRPr="00144AAE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B4E3BC9" w14:textId="77777777" w:rsidR="00550DFD" w:rsidRDefault="00550DFD" w:rsidP="00550DF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Stabilité au feu (selon NBN 713.020) / Résistance au feu (selon EN13501-2:2016)</w:t>
      </w:r>
    </w:p>
    <w:p w14:paraId="23585B6C" w14:textId="77777777" w:rsidR="00550DFD" w:rsidRPr="006E77DB" w:rsidRDefault="00550DFD" w:rsidP="00550DF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Conforme</w:t>
      </w:r>
      <w:r w:rsidRPr="006E77DB">
        <w:rPr>
          <w:rFonts w:cstheme="minorHAnsi"/>
          <w:noProof/>
          <w:sz w:val="20"/>
          <w:szCs w:val="20"/>
          <w:lang w:val="fr-BE"/>
        </w:rPr>
        <w:t xml:space="preserve"> rapport de classement 2019-A-071 B (stabilité au feu) + 2019-A-071 C/D (résistance au feu)</w:t>
      </w:r>
    </w:p>
    <w:p w14:paraId="0FB80A11" w14:textId="77777777" w:rsidR="00550DFD" w:rsidRPr="00144AAE" w:rsidRDefault="00550DFD" w:rsidP="00550DF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Pour plus d'info veuillez contacter Rockfon.</w:t>
      </w:r>
    </w:p>
    <w:p w14:paraId="001D0D1D" w14:textId="77777777" w:rsidR="003C5899" w:rsidRPr="00550DFD" w:rsidRDefault="003C5899" w:rsidP="003C589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01D0D1E" w14:textId="77777777" w:rsidR="003C5899" w:rsidRPr="00144AAE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01D0D1F" w14:textId="77777777" w:rsidR="003C5899" w:rsidRPr="00144AAE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01D0D20" w14:textId="77777777" w:rsidR="003C5899" w:rsidRPr="00144AAE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lastRenderedPageBreak/>
        <w:t>Réaction au feu</w:t>
      </w:r>
    </w:p>
    <w:p w14:paraId="001D0D21" w14:textId="77777777" w:rsidR="003C5899" w:rsidRPr="007B34D5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001D0D22" w14:textId="77777777" w:rsidR="003C5899" w:rsidRPr="007B34D5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01D0D23" w14:textId="77777777" w:rsidR="003C5899" w:rsidRPr="00B76BFD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001D0D24" w14:textId="77777777" w:rsidR="003C5899" w:rsidRPr="007B34D5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BE"/>
        </w:rPr>
        <w:t>85%</w:t>
      </w:r>
    </w:p>
    <w:p w14:paraId="001D0D25" w14:textId="77777777" w:rsidR="003C5899" w:rsidRPr="007B34D5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001D0D26" w14:textId="77777777" w:rsidR="003C5899" w:rsidRPr="007B4712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01D0D27" w14:textId="77777777" w:rsidR="003C5899" w:rsidRPr="007B4712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01D0D28" w14:textId="77777777" w:rsidR="003C5899" w:rsidRPr="007B4712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14:paraId="001D0D29" w14:textId="77777777" w:rsidR="003C5899" w:rsidRPr="007B4712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ISO Classe 4</w:t>
      </w:r>
    </w:p>
    <w:p w14:paraId="001D0D2A" w14:textId="77777777" w:rsidR="003C5899" w:rsidRPr="007B4712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01D0D2B" w14:textId="77777777" w:rsidR="003C5899" w:rsidRPr="00597234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001D0D2C" w14:textId="77777777" w:rsidR="003C5899" w:rsidRPr="00325C24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14:paraId="001D0D2D" w14:textId="77777777" w:rsidR="003C5899" w:rsidRPr="00325C24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01D0D2E" w14:textId="77777777" w:rsidR="003C5899" w:rsidRPr="00325C24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01D0D2F" w14:textId="77777777" w:rsidR="003C5899" w:rsidRPr="00325C24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001D0D30" w14:textId="77777777" w:rsidR="003C5899" w:rsidRPr="00325C24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001D0D31" w14:textId="77777777" w:rsidR="003C5899" w:rsidRPr="00325C24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01D0D32" w14:textId="77777777" w:rsidR="003C5899" w:rsidRPr="00325C24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001D0D33" w14:textId="77777777" w:rsidR="003C5899" w:rsidRPr="00325C24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001D0D34" w14:textId="77777777" w:rsidR="003C5899" w:rsidRPr="00325C24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01D0D35" w14:textId="77777777" w:rsidR="003C5899" w:rsidRPr="00B76BFD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Environnement</w:t>
      </w:r>
    </w:p>
    <w:p w14:paraId="001D0D36" w14:textId="77777777" w:rsidR="003C5899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001D0D37" w14:textId="77777777" w:rsidR="003C5899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01D0D38" w14:textId="77777777" w:rsidR="003C5899" w:rsidRPr="00144AAE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01D0D39" w14:textId="77777777" w:rsidR="003C5899" w:rsidRPr="00144AAE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001D0D3A" w14:textId="77777777" w:rsidR="003C5899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001D0D3B" w14:textId="77777777" w:rsidR="003C5899" w:rsidRDefault="003C5899" w:rsidP="003C58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01D0D3C" w14:textId="77777777" w:rsidR="003C5899" w:rsidRPr="00B76BFD" w:rsidRDefault="003C5899" w:rsidP="003C58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14:paraId="001D0D3D" w14:textId="77777777" w:rsidR="003C5899" w:rsidRPr="00144AAE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001D0D3E" w14:textId="77777777" w:rsidR="003C5899" w:rsidRPr="00144AAE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01D0D3F" w14:textId="77777777" w:rsidR="003C5899" w:rsidRPr="00144AAE" w:rsidRDefault="003C5899" w:rsidP="003C58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001D0D40" w14:textId="77777777" w:rsidR="003C5899" w:rsidRPr="00144AAE" w:rsidRDefault="003C5899" w:rsidP="003C58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01D0D41" w14:textId="77777777" w:rsidR="003C5899" w:rsidRPr="00144AAE" w:rsidRDefault="003C5899" w:rsidP="003C58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001D0D42" w14:textId="77777777" w:rsidR="003C5899" w:rsidRPr="00144AAE" w:rsidRDefault="003C5899" w:rsidP="003C58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01D0D43" w14:textId="77777777" w:rsidR="003C5899" w:rsidRPr="00144AAE" w:rsidRDefault="003C5899" w:rsidP="003C58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001D0D44" w14:textId="77777777" w:rsidR="003C5899" w:rsidRPr="00144AAE" w:rsidRDefault="003C5899" w:rsidP="003C58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01D0D45" w14:textId="77777777" w:rsidR="003C5899" w:rsidRPr="00144AAE" w:rsidRDefault="003C5899" w:rsidP="003C58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001D0D46" w14:textId="77777777" w:rsidR="003C5899" w:rsidRPr="00144AAE" w:rsidRDefault="003C5899" w:rsidP="003C58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01D0D47" w14:textId="77777777" w:rsidR="003C5899" w:rsidRDefault="003C5899" w:rsidP="003C58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001D0D48" w14:textId="77777777" w:rsidR="003C5899" w:rsidRPr="00144AAE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B76BFD">
        <w:rPr>
          <w:rFonts w:cstheme="minorHAnsi"/>
          <w:noProof/>
          <w:sz w:val="20"/>
          <w:szCs w:val="20"/>
          <w:lang w:val="fr-BE"/>
        </w:rPr>
        <w:t>m²</w:t>
      </w:r>
    </w:p>
    <w:p w14:paraId="001D0D49" w14:textId="77777777" w:rsidR="003C5899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001D0D4A" w14:textId="77777777" w:rsidR="003C5899" w:rsidRDefault="003C5899" w:rsidP="003C589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3C5899" w:rsidSect="006D3EA1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001D0D4B" w14:textId="77777777" w:rsidR="006A1F31" w:rsidRPr="00550DFD" w:rsidRDefault="006A1F31">
      <w:pPr>
        <w:rPr>
          <w:lang w:val="fr-FR"/>
        </w:rPr>
      </w:pPr>
    </w:p>
    <w:sectPr w:rsidR="006A1F31" w:rsidRPr="00550D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D0D56" w14:textId="77777777" w:rsidR="00550DFD" w:rsidRDefault="00550DFD">
      <w:pPr>
        <w:spacing w:after="0" w:line="240" w:lineRule="auto"/>
      </w:pPr>
      <w:r>
        <w:separator/>
      </w:r>
    </w:p>
  </w:endnote>
  <w:endnote w:type="continuationSeparator" w:id="0">
    <w:p w14:paraId="001D0D58" w14:textId="77777777" w:rsidR="00550DFD" w:rsidRDefault="0055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D0D4F" w14:textId="3D7C2C4D" w:rsidR="00550DFD" w:rsidRPr="007B4712" w:rsidRDefault="003C589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550DFD">
      <w:rPr>
        <w:noProof/>
        <w:sz w:val="16"/>
        <w:szCs w:val="16"/>
      </w:rPr>
      <w:t>04</w:t>
    </w:r>
    <w:r>
      <w:rPr>
        <w:noProof/>
        <w:sz w:val="16"/>
        <w:szCs w:val="16"/>
      </w:rPr>
      <w:t>/0</w:t>
    </w:r>
    <w:r w:rsidR="00550DFD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550DFD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D0D52" w14:textId="77777777" w:rsidR="00550DFD" w:rsidRDefault="00550DFD">
      <w:pPr>
        <w:spacing w:after="0" w:line="240" w:lineRule="auto"/>
      </w:pPr>
      <w:r>
        <w:separator/>
      </w:r>
    </w:p>
  </w:footnote>
  <w:footnote w:type="continuationSeparator" w:id="0">
    <w:p w14:paraId="001D0D54" w14:textId="77777777" w:rsidR="00550DFD" w:rsidRDefault="00550D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899"/>
    <w:rsid w:val="002374E2"/>
    <w:rsid w:val="003C5899"/>
    <w:rsid w:val="00550DFD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D0CC6"/>
  <w15:chartTrackingRefBased/>
  <w15:docId w15:val="{2BCE6641-F107-46CB-AE60-BAE1DA14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C5899"/>
    <w:rPr>
      <w:color w:val="008080"/>
    </w:rPr>
  </w:style>
  <w:style w:type="character" w:customStyle="1" w:styleId="Referentie">
    <w:name w:val="Referentie"/>
    <w:rsid w:val="003C5899"/>
    <w:rPr>
      <w:color w:val="FF6600"/>
    </w:rPr>
  </w:style>
  <w:style w:type="character" w:customStyle="1" w:styleId="RevisieDatum">
    <w:name w:val="RevisieDatum"/>
    <w:rsid w:val="003C5899"/>
    <w:rPr>
      <w:vanish/>
      <w:color w:val="auto"/>
    </w:rPr>
  </w:style>
  <w:style w:type="table" w:styleId="Tabelraster">
    <w:name w:val="Table Grid"/>
    <w:basedOn w:val="Standaardtabel"/>
    <w:uiPriority w:val="59"/>
    <w:rsid w:val="003C5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3C5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C5899"/>
  </w:style>
  <w:style w:type="paragraph" w:styleId="Voettekst">
    <w:name w:val="footer"/>
    <w:basedOn w:val="Standaard"/>
    <w:link w:val="VoettekstChar"/>
    <w:uiPriority w:val="99"/>
    <w:unhideWhenUsed/>
    <w:rsid w:val="003C5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C58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3402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2023-01-30T09:06:00Z</dcterms:created>
  <dcterms:modified xsi:type="dcterms:W3CDTF">2025-08-04T13:24:00Z</dcterms:modified>
</cp:coreProperties>
</file>