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D6904" w:rsidRPr="001940A4" w:rsidRDefault="00FD6904" w:rsidP="00FD6904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 Blanka® Dznl_A24, 600 mm_FR</w:t>
      </w:r>
    </w:p>
    <w:p w:rsidR="00FD6904" w:rsidRPr="001940A4" w:rsidRDefault="00FD6904" w:rsidP="00FD6904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940A4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BE"/>
        </w:rPr>
        <w:t>Rockfon Blanka® Dznl/A24, 600 mm</w:t>
      </w:r>
    </w:p>
    <w:p w:rsidR="00FD6904" w:rsidRPr="00B50588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FD6904" w:rsidRPr="00B50588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6904" w:rsidRPr="00B50588" w:rsidRDefault="00FD6904" w:rsidP="00FD690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FD6904" w:rsidRPr="00B50588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(épaisseur 20 mm: env. 3,4 kg/m²; épaisseur 25 mm: env. 4,1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FD6904" w:rsidRPr="00B50588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6904" w:rsidRPr="002449C4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 System T24 Dznl/AEX™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1200/1500/1800/2100/2400 mm. Suspension à l'aide de suspentes rapides. Les entretoises en Z invisibles, type Z 19x40  (Z 19x50 pour 2100 x 600 mm / Z 19x70 pour 2400 x 600 mm) sont montés tous les 600 mm. Prévoir chaque 4ième profilé un profilé en Z avec crochet, type ZH 19x40 (ZH 19x50 pour 2100 x 600 mm / ZH 19x70 pour 2400 x 600 mm). La finition périphérique est une cornière de rive-L 24 x 24 mm.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200 mm.</w:t>
      </w:r>
    </w:p>
    <w:p w:rsidR="00FD6904" w:rsidRPr="002449C4" w:rsidRDefault="00FD6904" w:rsidP="00FD6904">
      <w:pPr>
        <w:spacing w:after="0" w:line="240" w:lineRule="auto"/>
        <w:rPr>
          <w:lang w:val="fr-FR"/>
        </w:rPr>
      </w:pPr>
    </w:p>
    <w:p w:rsidR="00FD6904" w:rsidRPr="002449C4" w:rsidRDefault="00FD6904" w:rsidP="00FD6904">
      <w:pPr>
        <w:spacing w:after="0" w:line="240" w:lineRule="auto"/>
        <w:rPr>
          <w:sz w:val="20"/>
          <w:szCs w:val="20"/>
          <w:lang w:val="fr-FR"/>
        </w:rPr>
      </w:pPr>
    </w:p>
    <w:p w:rsidR="00FD6904" w:rsidRPr="002449C4" w:rsidRDefault="00FD6904" w:rsidP="00FD690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FD6904" w:rsidRPr="002449C4" w:rsidRDefault="00FD6904" w:rsidP="00FD6904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FD6904" w:rsidRPr="008F3929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20 mm</w:t>
      </w:r>
    </w:p>
    <w:p w:rsidR="00FD6904" w:rsidRPr="008F3929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600 x 20 mm</w:t>
      </w:r>
    </w:p>
    <w:p w:rsidR="00FD6904" w:rsidRPr="008F3929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20 mm</w:t>
      </w:r>
    </w:p>
    <w:p w:rsidR="00FD6904" w:rsidRPr="008F3929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2100 x 600 x 25 mm</w:t>
      </w:r>
    </w:p>
    <w:p w:rsidR="00FD6904" w:rsidRPr="002449C4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2400 x 600 x 25 mm</w:t>
      </w:r>
    </w:p>
    <w:p w:rsidR="00FD6904" w:rsidRPr="002449C4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6904" w:rsidRPr="001940A4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FD6904" w:rsidRPr="001940A4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FD6904" w:rsidRPr="001940A4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FD6904" w:rsidRPr="001940A4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FD6904" w:rsidRPr="001940A4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FD6904" w:rsidRPr="001940A4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6904" w:rsidRPr="001940A4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FD6904" w:rsidRPr="001940A4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FD6904" w:rsidRPr="001940A4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FD6904" w:rsidRPr="001940A4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6904" w:rsidRPr="001940A4" w:rsidRDefault="00FD6904" w:rsidP="00FD690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FD6904" w:rsidRPr="001940A4" w:rsidRDefault="00FD6904" w:rsidP="00FD690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FD6904" w:rsidRPr="001940A4" w:rsidRDefault="00FD6904" w:rsidP="00FD6904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FD6904" w:rsidRPr="008F3929" w:rsidRDefault="00FD6904" w:rsidP="00FD690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FD6904" w:rsidRPr="008F3929" w:rsidRDefault="00FD6904" w:rsidP="00FD690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FD6904" w:rsidRPr="00C24907" w:rsidRDefault="00FD6904" w:rsidP="00FD690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FD6904" w:rsidRPr="00050E55" w:rsidTr="001704A1">
        <w:trPr>
          <w:cantSplit/>
        </w:trPr>
        <w:tc>
          <w:tcPr>
            <w:tcW w:w="1413" w:type="dxa"/>
          </w:tcPr>
          <w:p w:rsidR="00FD6904" w:rsidRPr="00050E55" w:rsidRDefault="00FD690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FD6904" w:rsidRPr="00050E55" w:rsidRDefault="00FD690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FD6904" w:rsidRPr="00050E55" w:rsidRDefault="00FD690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FD6904" w:rsidRPr="00050E55" w:rsidRDefault="00FD690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FD6904" w:rsidRPr="00050E55" w:rsidRDefault="00FD690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FD6904" w:rsidRPr="00050E55" w:rsidRDefault="00FD690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FD6904" w:rsidRPr="00050E55" w:rsidRDefault="00FD690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FD6904" w:rsidRPr="00050E55" w:rsidRDefault="00FD690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FD6904" w:rsidRPr="00050E55" w:rsidRDefault="00FD6904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FD6904" w:rsidRPr="00050E55" w:rsidRDefault="00FD690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FD6904" w:rsidRPr="00050E55" w:rsidRDefault="00FD690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FD6904" w:rsidRPr="00050E55" w:rsidTr="001704A1">
        <w:trPr>
          <w:cantSplit/>
        </w:trPr>
        <w:tc>
          <w:tcPr>
            <w:tcW w:w="1413" w:type="dxa"/>
          </w:tcPr>
          <w:p w:rsidR="00FD6904" w:rsidRPr="004E40B9" w:rsidRDefault="00FD6904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FD6904" w:rsidRPr="009807CB" w:rsidRDefault="00FD6904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FD6904" w:rsidRPr="00FB71F3" w:rsidRDefault="00FD690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FD6904" w:rsidRPr="00FB71F3" w:rsidRDefault="00FD690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FD6904" w:rsidRPr="00FB71F3" w:rsidRDefault="00FD690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FD6904" w:rsidRPr="00FB71F3" w:rsidRDefault="00FD690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FD6904" w:rsidRPr="00FB71F3" w:rsidRDefault="00FD690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D6904" w:rsidRPr="00FB71F3" w:rsidRDefault="00FD690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D6904" w:rsidRPr="00FB71F3" w:rsidRDefault="00FD690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FD6904" w:rsidRPr="00FB71F3" w:rsidRDefault="00FD690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FD6904" w:rsidRPr="00FB71F3" w:rsidRDefault="00FD690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FD6904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6904" w:rsidRPr="00144AAE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D6904" w:rsidRPr="00144AAE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D6904" w:rsidRPr="00144AAE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FD6904" w:rsidRPr="007B34D5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FD6904" w:rsidRPr="007B34D5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D6904" w:rsidRPr="008F3929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FD6904" w:rsidRPr="007B34D5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FD6904" w:rsidRPr="007B34D5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FD6904" w:rsidRPr="007B34D5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FD6904" w:rsidRPr="007B4712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D6904" w:rsidRPr="007B4712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D6904" w:rsidRPr="007B4712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D6904" w:rsidRPr="00597234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FD6904" w:rsidRPr="00325C24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FD6904" w:rsidRPr="00325C24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D6904" w:rsidRPr="008F3929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FD6904" w:rsidRPr="008F3929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FD6904" w:rsidRPr="00325C24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FD6904" w:rsidRPr="00325C24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D6904" w:rsidRPr="00325C24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FD6904" w:rsidRPr="00325C24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FD6904" w:rsidRPr="00325C24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D6904" w:rsidRPr="00325C24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FD6904" w:rsidRPr="00325C24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FD6904" w:rsidRPr="00325C24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D6904" w:rsidRPr="008F3929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FD6904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FD6904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6904" w:rsidRPr="00144AAE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D6904" w:rsidRPr="00144AAE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FD6904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FD6904" w:rsidRDefault="00FD6904" w:rsidP="00FD690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D6904" w:rsidRPr="008F3929" w:rsidRDefault="00FD6904" w:rsidP="00FD690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FD6904" w:rsidRPr="00144AAE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FD6904" w:rsidRPr="00144AAE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D6904" w:rsidRPr="00144AAE" w:rsidRDefault="00FD6904" w:rsidP="00FD690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FD6904" w:rsidRPr="00144AAE" w:rsidRDefault="00FD6904" w:rsidP="00FD690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D6904" w:rsidRPr="00144AAE" w:rsidRDefault="00FD6904" w:rsidP="00FD690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FD6904" w:rsidRPr="00144AAE" w:rsidRDefault="00FD6904" w:rsidP="00FD690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D6904" w:rsidRPr="00144AAE" w:rsidRDefault="00FD6904" w:rsidP="00FD690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FD6904" w:rsidRPr="00144AAE" w:rsidRDefault="00FD6904" w:rsidP="00FD690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D6904" w:rsidRPr="00144AAE" w:rsidRDefault="00FD6904" w:rsidP="00FD690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FD6904" w:rsidRPr="00144AAE" w:rsidRDefault="00FD6904" w:rsidP="00FD690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D6904" w:rsidRDefault="00FD6904" w:rsidP="00FD690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FD6904" w:rsidRPr="00144AAE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FD6904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FD6904" w:rsidRDefault="00FD6904" w:rsidP="00FD6904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FD6904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FD6904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904"/>
    <w:rsid w:val="005C2D60"/>
    <w:rsid w:val="006A1F31"/>
    <w:rsid w:val="00FD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272730-6371-4C06-ACB8-B5233F117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D6904"/>
    <w:rPr>
      <w:color w:val="008080"/>
    </w:rPr>
  </w:style>
  <w:style w:type="character" w:customStyle="1" w:styleId="Referentie">
    <w:name w:val="Referentie"/>
    <w:rsid w:val="00FD6904"/>
    <w:rPr>
      <w:color w:val="FF6600"/>
    </w:rPr>
  </w:style>
  <w:style w:type="character" w:customStyle="1" w:styleId="RevisieDatum">
    <w:name w:val="RevisieDatum"/>
    <w:rsid w:val="00FD6904"/>
    <w:rPr>
      <w:vanish/>
      <w:color w:val="auto"/>
    </w:rPr>
  </w:style>
  <w:style w:type="table" w:styleId="Tabelraster">
    <w:name w:val="Table Grid"/>
    <w:basedOn w:val="Standaardtabel"/>
    <w:uiPriority w:val="59"/>
    <w:rsid w:val="00FD6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FD69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D69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640</Words>
  <Characters>3524</Characters>
  <Application>Microsoft Office Word</Application>
  <DocSecurity>0</DocSecurity>
  <Lines>29</Lines>
  <Paragraphs>8</Paragraphs>
  <ScaleCrop>false</ScaleCrop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