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A50C" w14:textId="77777777" w:rsidR="002D5150" w:rsidRPr="00A53B6B" w:rsidRDefault="002D5150" w:rsidP="002D5150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A53B6B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A53B6B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A53B6B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A53B6B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A53B6B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A53B6B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6E77DB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Black™ T15 A 600_1200 x 600 x 20 mm_FR</w:t>
      </w:r>
    </w:p>
    <w:p w14:paraId="3CCEA50D" w14:textId="28ABE3D5" w:rsidR="002D5150" w:rsidRPr="00A53B6B" w:rsidRDefault="002D5150" w:rsidP="002D5150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A53B6B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A53B6B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A53B6B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A53B6B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A53B6B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6E77DB">
        <w:rPr>
          <w:rFonts w:cstheme="minorHAnsi"/>
          <w:b/>
          <w:noProof/>
          <w:sz w:val="20"/>
          <w:szCs w:val="20"/>
          <w:u w:val="single"/>
          <w:lang w:val="fr-BE"/>
        </w:rPr>
        <w:t>Rockfon® Blac</w:t>
      </w:r>
      <w:r w:rsidR="000375D8">
        <w:rPr>
          <w:rFonts w:cstheme="minorHAnsi"/>
          <w:b/>
          <w:noProof/>
          <w:sz w:val="20"/>
          <w:szCs w:val="20"/>
          <w:u w:val="single"/>
          <w:lang w:val="fr-BE"/>
        </w:rPr>
        <w:t>k V2</w:t>
      </w:r>
      <w:r w:rsidRPr="006E77DB">
        <w:rPr>
          <w:rFonts w:cstheme="minorHAnsi"/>
          <w:b/>
          <w:noProof/>
          <w:sz w:val="20"/>
          <w:szCs w:val="20"/>
          <w:u w:val="single"/>
          <w:lang w:val="fr-BE"/>
        </w:rPr>
        <w:t xml:space="preserve"> T15 A 600/1200 x 600 x 20 mm</w:t>
      </w:r>
    </w:p>
    <w:p w14:paraId="3CCEA50E" w14:textId="77777777" w:rsidR="002D5150" w:rsidRPr="0004202E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53B6B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3CCEA50F" w14:textId="77777777" w:rsidR="002D5150" w:rsidRPr="0004202E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10" w14:textId="77777777" w:rsidR="002D5150" w:rsidRPr="0004202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6E77D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3CCEA513" w14:textId="43A59D50" w:rsidR="002D5150" w:rsidRPr="0004202E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04202E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2,</w:t>
      </w:r>
      <w:r w:rsidR="000375D8">
        <w:rPr>
          <w:rFonts w:cstheme="minorHAnsi"/>
          <w:noProof/>
          <w:sz w:val="20"/>
          <w:szCs w:val="20"/>
          <w:lang w:val="fr-BE"/>
        </w:rPr>
        <w:t>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Q).</w:t>
      </w:r>
      <w:r w:rsidRPr="0004202E">
        <w:rPr>
          <w:rFonts w:cstheme="minorHAnsi"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Les panneaux pour plafonds</w:t>
      </w:r>
      <w:r w:rsidRPr="0004202E">
        <w:rPr>
          <w:rFonts w:cstheme="minorHAnsi"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sont recouverts sur la face visible d'un voile minéral noir avec une finition acoustiquement ouverte (poids couche de finition env.</w:t>
      </w:r>
      <w:r w:rsidRPr="0004202E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100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04202E">
        <w:rPr>
          <w:rFonts w:cstheme="minorHAnsi"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g/m²) type</w:t>
      </w:r>
      <w:r w:rsidRPr="0004202E">
        <w:rPr>
          <w:rFonts w:cstheme="minorHAnsi"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Rockfon® Blac</w:t>
      </w:r>
      <w:r w:rsidR="0089235D">
        <w:rPr>
          <w:rFonts w:cstheme="minorHAnsi"/>
          <w:noProof/>
          <w:sz w:val="20"/>
          <w:szCs w:val="20"/>
          <w:lang w:val="fr-BE"/>
        </w:rPr>
        <w:t>k</w:t>
      </w:r>
      <w:r w:rsidR="000375D8">
        <w:rPr>
          <w:rFonts w:cstheme="minorHAnsi"/>
          <w:noProof/>
          <w:sz w:val="20"/>
          <w:szCs w:val="20"/>
          <w:lang w:val="fr-BE"/>
        </w:rPr>
        <w:t xml:space="preserve"> V2</w:t>
      </w:r>
      <w:r w:rsidRPr="0004202E">
        <w:rPr>
          <w:rFonts w:cstheme="minorHAnsi"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ou équivalent.</w:t>
      </w:r>
      <w:r w:rsidRPr="0004202E">
        <w:rPr>
          <w:rFonts w:cstheme="minorHAnsi"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04202E">
        <w:rPr>
          <w:rFonts w:cstheme="minorHAnsi"/>
          <w:sz w:val="20"/>
          <w:szCs w:val="20"/>
          <w:lang w:val="fr-BE"/>
        </w:rPr>
        <w:t xml:space="preserve">  </w:t>
      </w:r>
      <w:r w:rsidRPr="006E77DB">
        <w:rPr>
          <w:rFonts w:cstheme="minorHAnsi"/>
          <w:noProof/>
          <w:sz w:val="20"/>
          <w:szCs w:val="20"/>
          <w:lang w:val="fr-BE"/>
        </w:rPr>
        <w:t>Hauteur minimale de suspension: 150 mm.</w:t>
      </w:r>
    </w:p>
    <w:p w14:paraId="3CCEA514" w14:textId="77777777" w:rsidR="002D5150" w:rsidRPr="0004202E" w:rsidRDefault="002D5150" w:rsidP="002D5150">
      <w:pPr>
        <w:spacing w:after="0" w:line="240" w:lineRule="auto"/>
        <w:rPr>
          <w:lang w:val="fr-BE"/>
        </w:rPr>
      </w:pPr>
    </w:p>
    <w:p w14:paraId="3CCEA515" w14:textId="77777777" w:rsidR="002D5150" w:rsidRPr="00A53B6B" w:rsidRDefault="002D5150" w:rsidP="002D5150">
      <w:pPr>
        <w:spacing w:after="0" w:line="240" w:lineRule="auto"/>
        <w:rPr>
          <w:sz w:val="20"/>
          <w:szCs w:val="20"/>
          <w:lang w:val="fr-BE"/>
        </w:rPr>
      </w:pPr>
    </w:p>
    <w:p w14:paraId="3CCEA516" w14:textId="77777777" w:rsidR="002D5150" w:rsidRPr="00A53B6B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6E77D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3CCEA517" w14:textId="77777777" w:rsidR="002D5150" w:rsidRPr="00A53B6B" w:rsidRDefault="002D5150" w:rsidP="002D5150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6E77D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A53B6B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3CCEA518" w14:textId="77777777" w:rsidR="002D5150" w:rsidRPr="00B87657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600/1200 x 600 x 20 mm</w:t>
      </w:r>
    </w:p>
    <w:p w14:paraId="3CCEA519" w14:textId="77777777" w:rsidR="002D5150" w:rsidRPr="00B87657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1A" w14:textId="77777777" w:rsidR="002D5150" w:rsidRPr="00A53B6B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3CCEA51B" w14:textId="77777777" w:rsidR="002D5150" w:rsidRPr="006E77DB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3CCEA51C" w14:textId="77777777" w:rsidR="002D5150" w:rsidRPr="006E77DB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3CCEA51D" w14:textId="77777777" w:rsidR="002D5150" w:rsidRPr="006E77DB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3CCEA51E" w14:textId="77777777" w:rsidR="002D5150" w:rsidRPr="006E77DB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3CCEA51F" w14:textId="77777777" w:rsidR="002D5150" w:rsidRPr="00A53B6B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20" w14:textId="77777777" w:rsidR="002D5150" w:rsidRPr="00A53B6B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3CCEA521" w14:textId="77777777" w:rsidR="002D5150" w:rsidRPr="00A53B6B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3CCEA522" w14:textId="77777777" w:rsidR="002D5150" w:rsidRPr="00A53B6B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1/C/0N</w:t>
      </w:r>
    </w:p>
    <w:p w14:paraId="3CCEA525" w14:textId="77777777" w:rsidR="002D5150" w:rsidRPr="00A53B6B" w:rsidRDefault="002D5150" w:rsidP="002D515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CCEA526" w14:textId="77777777" w:rsidR="002D5150" w:rsidRPr="00A53B6B" w:rsidRDefault="002D5150" w:rsidP="002D5150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A53B6B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3CCEA527" w14:textId="77777777" w:rsidR="002D5150" w:rsidRPr="006E77DB" w:rsidRDefault="002D5150" w:rsidP="002D515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3CCEA528" w14:textId="77777777" w:rsidR="002D5150" w:rsidRPr="006E77DB" w:rsidRDefault="002D5150" w:rsidP="002D515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3CCEA529" w14:textId="77777777" w:rsidR="002D5150" w:rsidRPr="00A53B6B" w:rsidRDefault="002D5150" w:rsidP="002D5150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2D5150" w:rsidRPr="00050E55" w14:paraId="3CCEA535" w14:textId="77777777" w:rsidTr="000304FA">
        <w:trPr>
          <w:cantSplit/>
        </w:trPr>
        <w:tc>
          <w:tcPr>
            <w:tcW w:w="1413" w:type="dxa"/>
          </w:tcPr>
          <w:p w14:paraId="3CCEA52A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3CCEA52B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3CCEA52C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3CCEA52D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CCEA52E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3CCEA52F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3CCEA530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3CCEA531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3CCEA532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3CCEA533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3CCEA534" w14:textId="77777777" w:rsidR="002D5150" w:rsidRPr="00050E55" w:rsidRDefault="002D5150" w:rsidP="000304F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2D5150" w:rsidRPr="00050E55" w14:paraId="3CCEA541" w14:textId="77777777" w:rsidTr="000304FA">
        <w:trPr>
          <w:cantSplit/>
        </w:trPr>
        <w:tc>
          <w:tcPr>
            <w:tcW w:w="1413" w:type="dxa"/>
          </w:tcPr>
          <w:p w14:paraId="3CCEA536" w14:textId="77777777" w:rsidR="002D5150" w:rsidRPr="004E40B9" w:rsidRDefault="002D5150" w:rsidP="000304F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77D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3CCEA537" w14:textId="15F0128A" w:rsidR="002D5150" w:rsidRPr="00E6724B" w:rsidRDefault="002D5150" w:rsidP="000304F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77D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  <w:r w:rsidR="00CC5028">
              <w:rPr>
                <w:rFonts w:cstheme="minorHAnsi"/>
                <w:noProof/>
                <w:sz w:val="20"/>
                <w:szCs w:val="20"/>
                <w:lang w:val="en-GB"/>
              </w:rPr>
              <w:t>0</w:t>
            </w:r>
          </w:p>
        </w:tc>
        <w:tc>
          <w:tcPr>
            <w:tcW w:w="687" w:type="dxa"/>
          </w:tcPr>
          <w:p w14:paraId="3CCEA538" w14:textId="4593ACCA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0,</w:t>
            </w:r>
            <w:r w:rsidR="00900151">
              <w:rPr>
                <w:rFonts w:cstheme="minorHAnsi"/>
                <w:noProof/>
                <w:sz w:val="20"/>
                <w:szCs w:val="20"/>
              </w:rPr>
              <w:t>45</w:t>
            </w:r>
          </w:p>
        </w:tc>
        <w:tc>
          <w:tcPr>
            <w:tcW w:w="688" w:type="dxa"/>
          </w:tcPr>
          <w:p w14:paraId="3CCEA539" w14:textId="7641B0ED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0,</w:t>
            </w:r>
            <w:r w:rsidR="00900151">
              <w:rPr>
                <w:rFonts w:cstheme="minorHAnsi"/>
                <w:noProof/>
                <w:sz w:val="20"/>
                <w:szCs w:val="20"/>
              </w:rPr>
              <w:t>90</w:t>
            </w:r>
          </w:p>
        </w:tc>
        <w:tc>
          <w:tcPr>
            <w:tcW w:w="688" w:type="dxa"/>
          </w:tcPr>
          <w:p w14:paraId="3CCEA53A" w14:textId="77777777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3CCEA53B" w14:textId="77777777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3CCEA53C" w14:textId="77777777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3CCEA53D" w14:textId="77777777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3CCEA53E" w14:textId="77777777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3CCEA53F" w14:textId="77777777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3CCEA540" w14:textId="77777777" w:rsidR="002D5150" w:rsidRPr="00FB71F3" w:rsidRDefault="002D5150" w:rsidP="000304FA">
            <w:pPr>
              <w:rPr>
                <w:rFonts w:cstheme="minorHAnsi"/>
                <w:sz w:val="20"/>
                <w:szCs w:val="20"/>
              </w:rPr>
            </w:pPr>
            <w:r w:rsidRPr="006E77D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</w:tr>
    </w:tbl>
    <w:p w14:paraId="3CCEA542" w14:textId="77777777" w:rsidR="002D5150" w:rsidRDefault="002D5150" w:rsidP="002D51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CC656D9" w14:textId="77777777" w:rsidR="00314DC9" w:rsidRDefault="00314DC9" w:rsidP="002D515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51B6BC0" w14:textId="77777777" w:rsidR="00314DC9" w:rsidRDefault="00314DC9" w:rsidP="002D515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Stabilité au feu (selon NBN 713.020) / Résistance au feu (selon EN13501-2:2016)</w:t>
      </w:r>
    </w:p>
    <w:p w14:paraId="3CCEA562" w14:textId="56D9EEE5" w:rsidR="002D5150" w:rsidRPr="006E77DB" w:rsidRDefault="00314DC9" w:rsidP="002D515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Conform</w:t>
      </w:r>
      <w:r w:rsidR="00E23465">
        <w:rPr>
          <w:rFonts w:cstheme="minorHAnsi"/>
          <w:noProof/>
          <w:sz w:val="20"/>
          <w:szCs w:val="20"/>
          <w:lang w:val="fr-BE"/>
        </w:rPr>
        <w:t>e</w:t>
      </w:r>
      <w:r w:rsidR="002D5150" w:rsidRPr="006E77DB">
        <w:rPr>
          <w:rFonts w:cstheme="minorHAnsi"/>
          <w:noProof/>
          <w:sz w:val="20"/>
          <w:szCs w:val="20"/>
          <w:lang w:val="fr-BE"/>
        </w:rPr>
        <w:t xml:space="preserve"> rapport de classement 2019-A-071 B (stabilité au feu) + 2019-A-071 C/D (résistance au feu)</w:t>
      </w:r>
    </w:p>
    <w:p w14:paraId="3CCEA563" w14:textId="77777777" w:rsidR="002D5150" w:rsidRPr="00144AAE" w:rsidRDefault="002D5150" w:rsidP="002D5150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Pour plus d'info veuillez contacter Rockfon.</w:t>
      </w:r>
    </w:p>
    <w:p w14:paraId="3CCEA564" w14:textId="77777777" w:rsidR="002D5150" w:rsidRPr="00144AAE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CCEA565" w14:textId="77777777" w:rsidR="002D5150" w:rsidRPr="00144AAE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CCEA566" w14:textId="77777777" w:rsidR="002D5150" w:rsidRPr="00144AAE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3CCEA567" w14:textId="77777777" w:rsidR="002D5150" w:rsidRPr="007B34D5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13501-1; Precious Tones: Classe A2-s1,d0.</w:t>
      </w:r>
    </w:p>
    <w:p w14:paraId="3CCEA568" w14:textId="77777777" w:rsidR="002D5150" w:rsidRPr="007B34D5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69" w14:textId="77777777" w:rsidR="002D5150" w:rsidRPr="006E77DB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3CCEA56A" w14:textId="77777777" w:rsidR="002D5150" w:rsidRPr="007B34D5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6E77DB">
        <w:rPr>
          <w:rFonts w:cstheme="minorHAnsi"/>
          <w:noProof/>
          <w:sz w:val="20"/>
          <w:szCs w:val="20"/>
          <w:lang w:val="fr-BE"/>
        </w:rPr>
        <w:t>4%</w:t>
      </w:r>
    </w:p>
    <w:p w14:paraId="3CCEA56D" w14:textId="3443513F" w:rsidR="002D5150" w:rsidRPr="007B4712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3CCEA56E" w14:textId="77777777" w:rsidR="002D5150" w:rsidRPr="007B4712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CCEA56F" w14:textId="77777777" w:rsidR="002D5150" w:rsidRPr="00597234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3CCEA570" w14:textId="77777777" w:rsidR="002D5150" w:rsidRPr="00325C24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3CCEA571" w14:textId="77777777" w:rsidR="002D5150" w:rsidRPr="00325C24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72" w14:textId="77777777" w:rsidR="002D5150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8A0B1E0" w14:textId="77777777" w:rsidR="00314DC9" w:rsidRPr="00325C24" w:rsidRDefault="00314DC9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73" w14:textId="77777777" w:rsidR="002D5150" w:rsidRPr="00325C24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lastRenderedPageBreak/>
        <w:t>Hygiène</w:t>
      </w:r>
    </w:p>
    <w:p w14:paraId="3CCEA574" w14:textId="77777777" w:rsidR="002D5150" w:rsidRPr="00325C24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3CCEA575" w14:textId="77777777" w:rsidR="002D5150" w:rsidRPr="00325C24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CCEA576" w14:textId="77777777" w:rsidR="002D5150" w:rsidRPr="00325C24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3CCEA577" w14:textId="77777777" w:rsidR="002D5150" w:rsidRPr="00325C24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3CCEA578" w14:textId="77777777" w:rsidR="002D5150" w:rsidRPr="00325C24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79" w14:textId="77777777" w:rsidR="002D5150" w:rsidRPr="006E77DB" w:rsidRDefault="002D5150" w:rsidP="002D51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Environnement</w:t>
      </w:r>
    </w:p>
    <w:p w14:paraId="3CCEA57A" w14:textId="77777777" w:rsidR="002D5150" w:rsidRDefault="002D5150" w:rsidP="002D51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E77D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3CCEA57B" w14:textId="77777777" w:rsidR="002D5150" w:rsidRDefault="002D5150" w:rsidP="002D51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CCEA57C" w14:textId="77777777" w:rsidR="002D5150" w:rsidRPr="00144AAE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7D" w14:textId="77777777" w:rsidR="002D5150" w:rsidRPr="00144AAE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CCEA57E" w14:textId="77777777" w:rsidR="002D5150" w:rsidRDefault="002D5150" w:rsidP="002D51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E77D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3CCEA57F" w14:textId="77777777" w:rsidR="002D5150" w:rsidRDefault="002D5150" w:rsidP="002D51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CCEA580" w14:textId="77777777" w:rsidR="002D5150" w:rsidRPr="00144AAE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CEA581" w14:textId="77777777" w:rsidR="002D5150" w:rsidRPr="00144AA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3CCEA582" w14:textId="77777777" w:rsidR="002D5150" w:rsidRPr="00144AA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CCEA583" w14:textId="77777777" w:rsidR="002D5150" w:rsidRPr="00144AA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3CCEA584" w14:textId="77777777" w:rsidR="002D5150" w:rsidRPr="00144AA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CCEA585" w14:textId="77777777" w:rsidR="002D5150" w:rsidRPr="00144AA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3CCEA586" w14:textId="77777777" w:rsidR="002D5150" w:rsidRPr="00144AA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CCEA587" w14:textId="77777777" w:rsidR="002D5150" w:rsidRPr="00144AA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3CCEA588" w14:textId="77777777" w:rsidR="002D5150" w:rsidRPr="00144AAE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CCEA589" w14:textId="77777777" w:rsidR="002D5150" w:rsidRDefault="002D5150" w:rsidP="002D51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3CCEA58A" w14:textId="77777777" w:rsidR="002D5150" w:rsidRPr="00144AAE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6E77DB">
        <w:rPr>
          <w:rFonts w:cstheme="minorHAnsi"/>
          <w:noProof/>
          <w:sz w:val="20"/>
          <w:szCs w:val="20"/>
          <w:lang w:val="fr-BE"/>
        </w:rPr>
        <w:t>m²</w:t>
      </w:r>
    </w:p>
    <w:p w14:paraId="3CCEA58B" w14:textId="77777777" w:rsidR="002D5150" w:rsidRDefault="002D5150" w:rsidP="002D5150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2D5150" w:rsidSect="00FD2E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3CCEA58C" w14:textId="77777777" w:rsidR="006A1F31" w:rsidRPr="000375D8" w:rsidRDefault="006A1F31">
      <w:pPr>
        <w:rPr>
          <w:lang w:val="fr-FR"/>
        </w:rPr>
      </w:pPr>
    </w:p>
    <w:sectPr w:rsidR="006A1F31" w:rsidRPr="0003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CE11" w14:textId="77777777" w:rsidR="00A07BC9" w:rsidRDefault="00A07BC9">
      <w:pPr>
        <w:spacing w:after="0" w:line="240" w:lineRule="auto"/>
      </w:pPr>
      <w:r>
        <w:separator/>
      </w:r>
    </w:p>
  </w:endnote>
  <w:endnote w:type="continuationSeparator" w:id="0">
    <w:p w14:paraId="3C8F9C93" w14:textId="77777777" w:rsidR="00A07BC9" w:rsidRDefault="00A0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B6EA" w14:textId="77777777" w:rsidR="0089235D" w:rsidRDefault="008923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A58D" w14:textId="1EC35083" w:rsidR="000375D8" w:rsidRPr="007B4712" w:rsidRDefault="002D5150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89235D">
      <w:rPr>
        <w:noProof/>
        <w:sz w:val="16"/>
        <w:szCs w:val="16"/>
      </w:rPr>
      <w:t>18</w:t>
    </w:r>
    <w:r>
      <w:rPr>
        <w:noProof/>
        <w:sz w:val="16"/>
        <w:szCs w:val="16"/>
      </w:rPr>
      <w:t>/0</w:t>
    </w:r>
    <w:r w:rsidR="0089235D">
      <w:rPr>
        <w:noProof/>
        <w:sz w:val="16"/>
        <w:szCs w:val="16"/>
      </w:rPr>
      <w:t>7</w:t>
    </w:r>
    <w:r>
      <w:rPr>
        <w:noProof/>
        <w:sz w:val="16"/>
        <w:szCs w:val="16"/>
      </w:rPr>
      <w:t>/202</w:t>
    </w:r>
    <w:r w:rsidR="0089235D">
      <w:rPr>
        <w:noProof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67A8" w14:textId="77777777" w:rsidR="0089235D" w:rsidRDefault="008923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B64A" w14:textId="77777777" w:rsidR="00A07BC9" w:rsidRDefault="00A07BC9">
      <w:pPr>
        <w:spacing w:after="0" w:line="240" w:lineRule="auto"/>
      </w:pPr>
      <w:r>
        <w:separator/>
      </w:r>
    </w:p>
  </w:footnote>
  <w:footnote w:type="continuationSeparator" w:id="0">
    <w:p w14:paraId="727CF4CB" w14:textId="77777777" w:rsidR="00A07BC9" w:rsidRDefault="00A0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3C40" w14:textId="77777777" w:rsidR="0089235D" w:rsidRDefault="008923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76E" w14:textId="77777777" w:rsidR="0089235D" w:rsidRDefault="008923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EC8C" w14:textId="77777777" w:rsidR="0089235D" w:rsidRDefault="008923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50"/>
    <w:rsid w:val="000375D8"/>
    <w:rsid w:val="002D5150"/>
    <w:rsid w:val="00314DC9"/>
    <w:rsid w:val="00556BB0"/>
    <w:rsid w:val="00573390"/>
    <w:rsid w:val="005C2D60"/>
    <w:rsid w:val="006031CC"/>
    <w:rsid w:val="006A1F31"/>
    <w:rsid w:val="0082390F"/>
    <w:rsid w:val="0089235D"/>
    <w:rsid w:val="00900151"/>
    <w:rsid w:val="0092211E"/>
    <w:rsid w:val="00A07BC9"/>
    <w:rsid w:val="00CC5028"/>
    <w:rsid w:val="00E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A50C"/>
  <w15:chartTrackingRefBased/>
  <w15:docId w15:val="{B1DEA5C9-B70F-48FF-BAAD-E3D8E893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2D5150"/>
    <w:rPr>
      <w:color w:val="008080"/>
    </w:rPr>
  </w:style>
  <w:style w:type="character" w:customStyle="1" w:styleId="Referentie">
    <w:name w:val="Referentie"/>
    <w:rsid w:val="002D5150"/>
    <w:rPr>
      <w:color w:val="FF6600"/>
    </w:rPr>
  </w:style>
  <w:style w:type="character" w:customStyle="1" w:styleId="RevisieDatum">
    <w:name w:val="RevisieDatum"/>
    <w:rsid w:val="002D5150"/>
    <w:rPr>
      <w:vanish/>
      <w:color w:val="auto"/>
    </w:rPr>
  </w:style>
  <w:style w:type="table" w:styleId="Tabelraster">
    <w:name w:val="Table Grid"/>
    <w:basedOn w:val="Standaardtabel"/>
    <w:uiPriority w:val="59"/>
    <w:rsid w:val="002D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D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5150"/>
  </w:style>
  <w:style w:type="paragraph" w:styleId="Koptekst">
    <w:name w:val="header"/>
    <w:basedOn w:val="Standaard"/>
    <w:link w:val="KoptekstChar"/>
    <w:uiPriority w:val="99"/>
    <w:unhideWhenUsed/>
    <w:rsid w:val="00892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A4552C-4EBD-400A-A66D-2E3D03635B64}"/>
</file>

<file path=customXml/itemProps2.xml><?xml version="1.0" encoding="utf-8"?>
<ds:datastoreItem xmlns:ds="http://schemas.openxmlformats.org/officeDocument/2006/customXml" ds:itemID="{62703B99-28FE-4FFA-AE4B-B1431F0BF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6D514-952F-41DB-B5F8-4512F99B2DE9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7</cp:revision>
  <dcterms:created xsi:type="dcterms:W3CDTF">2025-07-18T10:53:00Z</dcterms:created>
  <dcterms:modified xsi:type="dcterms:W3CDTF">2025-08-01T09:42:00Z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